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FC" w:rsidRDefault="004871FC">
      <w:pPr>
        <w:pStyle w:val="Corpodetexto"/>
        <w:spacing w:before="7"/>
        <w:rPr>
          <w:rFonts w:ascii="Times New Roman"/>
          <w:sz w:val="12"/>
        </w:rPr>
      </w:pPr>
      <w:bookmarkStart w:id="0" w:name="_GoBack"/>
      <w:bookmarkEnd w:id="0"/>
    </w:p>
    <w:p w:rsidR="004871FC" w:rsidRDefault="004871FC">
      <w:pPr>
        <w:rPr>
          <w:rFonts w:ascii="Times New Roman"/>
          <w:sz w:val="12"/>
        </w:rPr>
        <w:sectPr w:rsidR="004871FC">
          <w:headerReference w:type="default" r:id="rId8"/>
          <w:footerReference w:type="default" r:id="rId9"/>
          <w:type w:val="continuous"/>
          <w:pgSz w:w="11900" w:h="16840"/>
          <w:pgMar w:top="480" w:right="540" w:bottom="480" w:left="920" w:header="274" w:footer="283" w:gutter="0"/>
          <w:pgNumType w:start="1"/>
          <w:cols w:space="720"/>
        </w:sectPr>
      </w:pPr>
    </w:p>
    <w:p w:rsidR="004871FC" w:rsidRDefault="00CA1139">
      <w:pPr>
        <w:pStyle w:val="Ttulo"/>
      </w:pPr>
      <w:r>
        <w:lastRenderedPageBreak/>
        <w:pict>
          <v:rect id="_x0000_s2050" style="position:absolute;left:0;text-align:left;margin-left:36.5pt;margin-top:20.55pt;width:526pt;height:.75pt;z-index:-251657728;mso-position-horizontal-relative:page" fillcolor="#54774b" stroked="f">
            <w10:wrap anchorx="page"/>
          </v:rect>
        </w:pict>
      </w:r>
      <w:r>
        <w:rPr>
          <w:color w:val="54774B"/>
        </w:rPr>
        <w:t>PREGÃO ELETRÔNICO</w:t>
      </w:r>
    </w:p>
    <w:p w:rsidR="004871FC" w:rsidRDefault="00CA1139">
      <w:pPr>
        <w:pStyle w:val="Corpodetexto"/>
        <w:rPr>
          <w:rFonts w:ascii="Arial"/>
          <w:b/>
          <w:sz w:val="20"/>
        </w:rPr>
      </w:pPr>
      <w:r>
        <w:br w:type="column"/>
      </w:r>
    </w:p>
    <w:p w:rsidR="004871FC" w:rsidRDefault="00CA1139">
      <w:pPr>
        <w:pStyle w:val="Corpodetexto"/>
        <w:rPr>
          <w:rFonts w:ascii="Arial"/>
          <w:b/>
          <w:sz w:val="28"/>
        </w:rPr>
      </w:pPr>
      <w:r>
        <w:rPr>
          <w:noProof/>
          <w:lang w:val="pt-BR" w:eastAsia="pt-B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229373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71FC" w:rsidRDefault="00CA1139">
      <w:pPr>
        <w:pStyle w:val="Ttulo1"/>
        <w:spacing w:before="0"/>
        <w:ind w:left="756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4871FC" w:rsidRDefault="00CA1139">
      <w:pPr>
        <w:ind w:left="110" w:right="4153" w:firstLine="391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Bahia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3055" w:space="184"/>
            <w:col w:w="7201"/>
          </w:cols>
        </w:sectPr>
      </w:pPr>
    </w:p>
    <w:p w:rsidR="004871FC" w:rsidRDefault="004871FC">
      <w:pPr>
        <w:pStyle w:val="Corpodetexto"/>
        <w:spacing w:before="8"/>
        <w:rPr>
          <w:sz w:val="16"/>
        </w:rPr>
      </w:pPr>
    </w:p>
    <w:p w:rsidR="004871FC" w:rsidRDefault="00CA1139">
      <w:pPr>
        <w:ind w:left="2994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Eletrônico</w:t>
      </w:r>
      <w:r>
        <w:rPr>
          <w:b/>
          <w:spacing w:val="29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00007/2022(SRP)</w:t>
      </w:r>
    </w:p>
    <w:p w:rsidR="004871FC" w:rsidRDefault="004871FC">
      <w:pPr>
        <w:pStyle w:val="Corpodetexto"/>
        <w:spacing w:before="1"/>
        <w:rPr>
          <w:sz w:val="16"/>
        </w:rPr>
      </w:pPr>
    </w:p>
    <w:p w:rsidR="004871FC" w:rsidRDefault="00CA1139">
      <w:pPr>
        <w:ind w:right="4178"/>
        <w:jc w:val="right"/>
        <w:rPr>
          <w:b/>
          <w:sz w:val="16"/>
        </w:rPr>
      </w:pPr>
      <w:r>
        <w:rPr>
          <w:b/>
          <w:sz w:val="16"/>
        </w:rPr>
        <w:t>RESULTADO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POR</w:t>
      </w:r>
      <w:r>
        <w:rPr>
          <w:b/>
          <w:spacing w:val="30"/>
          <w:sz w:val="16"/>
        </w:rPr>
        <w:t xml:space="preserve"> </w:t>
      </w:r>
      <w:r>
        <w:rPr>
          <w:b/>
          <w:sz w:val="16"/>
        </w:rPr>
        <w:t>FORNECEDOR</w:t>
      </w:r>
    </w:p>
    <w:p w:rsidR="004871FC" w:rsidRDefault="004871FC">
      <w:pPr>
        <w:pStyle w:val="Corpodetexto"/>
        <w:rPr>
          <w:b/>
          <w:sz w:val="20"/>
        </w:rPr>
      </w:pPr>
    </w:p>
    <w:p w:rsidR="004871FC" w:rsidRDefault="00CA1139">
      <w:pPr>
        <w:spacing w:before="178"/>
        <w:ind w:right="4224"/>
        <w:jc w:val="right"/>
        <w:rPr>
          <w:sz w:val="16"/>
        </w:rPr>
      </w:pPr>
      <w:r>
        <w:rPr>
          <w:b/>
          <w:w w:val="105"/>
          <w:sz w:val="16"/>
        </w:rPr>
        <w:t>25.054.102/0001-10</w:t>
      </w:r>
      <w:r>
        <w:rPr>
          <w:b/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JR</w:t>
      </w:r>
      <w:r>
        <w:rPr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DECORACOES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COMERCIO</w:t>
      </w:r>
      <w:r>
        <w:rPr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EM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GERAL</w:t>
      </w:r>
      <w:r>
        <w:rPr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4871FC" w:rsidRDefault="004871FC">
      <w:pPr>
        <w:jc w:val="right"/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tabs>
          <w:tab w:val="left" w:pos="4159"/>
        </w:tabs>
        <w:spacing w:before="16" w:line="240" w:lineRule="exact"/>
        <w:ind w:left="12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4871FC" w:rsidRDefault="00CA1139">
      <w:pPr>
        <w:spacing w:line="150" w:lineRule="exact"/>
        <w:ind w:right="38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tabs>
          <w:tab w:val="left" w:pos="1401"/>
        </w:tabs>
        <w:spacing w:before="41" w:line="151" w:lineRule="auto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8"/>
          <w:sz w:val="16"/>
        </w:rPr>
        <w:lastRenderedPageBreak/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4871FC" w:rsidRDefault="00CA1139">
      <w:pPr>
        <w:spacing w:line="150" w:lineRule="exact"/>
        <w:ind w:left="146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spacing w:before="16"/>
        <w:ind w:left="125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spacing w:before="106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tabs>
          <w:tab w:val="left" w:pos="2162"/>
          <w:tab w:val="left" w:pos="2955"/>
        </w:tabs>
        <w:ind w:left="590" w:hanging="346"/>
      </w:pPr>
      <w:r>
        <w:rPr>
          <w:w w:val="105"/>
        </w:rPr>
        <w:lastRenderedPageBreak/>
        <w:t xml:space="preserve">13 </w:t>
      </w:r>
      <w:r>
        <w:rPr>
          <w:spacing w:val="5"/>
          <w:w w:val="105"/>
        </w:rPr>
        <w:t xml:space="preserve"> </w:t>
      </w:r>
      <w:r>
        <w:rPr>
          <w:w w:val="105"/>
          <w:u w:val="single"/>
        </w:rPr>
        <w:t>Instala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w w:val="105"/>
          <w:u w:val="single"/>
        </w:rPr>
        <w:tab/>
        <w:t>-</w:t>
      </w:r>
      <w:r>
        <w:rPr>
          <w:w w:val="105"/>
          <w:u w:val="single"/>
        </w:rPr>
        <w:tab/>
      </w:r>
      <w:r>
        <w:rPr>
          <w:spacing w:val="-3"/>
          <w:w w:val="105"/>
          <w:u w:val="single"/>
        </w:rPr>
        <w:t>persianas</w:t>
      </w:r>
      <w:r>
        <w:rPr>
          <w:spacing w:val="-56"/>
          <w:w w:val="105"/>
        </w:rPr>
        <w:t xml:space="preserve"> </w:t>
      </w:r>
      <w:r>
        <w:rPr>
          <w:w w:val="105"/>
          <w:u w:val="single"/>
        </w:rPr>
        <w:t>verticais/horizontais</w:t>
      </w:r>
    </w:p>
    <w:p w:rsidR="004871FC" w:rsidRDefault="00CA1139">
      <w:pPr>
        <w:spacing w:before="12" w:line="181" w:lineRule="exact"/>
        <w:ind w:left="125"/>
        <w:rPr>
          <w:b/>
          <w:sz w:val="15"/>
        </w:rPr>
      </w:pPr>
      <w:r>
        <w:rPr>
          <w:b/>
          <w:sz w:val="15"/>
        </w:rPr>
        <w:t>Marca:</w:t>
      </w:r>
    </w:p>
    <w:p w:rsidR="004871FC" w:rsidRDefault="00CA1139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4871FC" w:rsidRDefault="00CA1139">
      <w:pPr>
        <w:spacing w:line="179" w:lineRule="exact"/>
        <w:ind w:left="125"/>
        <w:rPr>
          <w:b/>
          <w:sz w:val="15"/>
        </w:rPr>
      </w:pPr>
      <w:r>
        <w:rPr>
          <w:b/>
          <w:sz w:val="15"/>
        </w:rPr>
        <w:t>Modelo / Versão:</w:t>
      </w:r>
    </w:p>
    <w:p w:rsidR="004871FC" w:rsidRDefault="00CA1139">
      <w:pPr>
        <w:pStyle w:val="Ttulo1"/>
        <w:tabs>
          <w:tab w:val="left" w:pos="2145"/>
          <w:tab w:val="left" w:pos="3188"/>
          <w:tab w:val="left" w:pos="4986"/>
        </w:tabs>
        <w:ind w:left="80"/>
      </w:pPr>
      <w:r>
        <w:br w:type="column"/>
      </w:r>
      <w:r>
        <w:rPr>
          <w:w w:val="105"/>
        </w:rPr>
        <w:lastRenderedPageBreak/>
        <w:t>METRO</w:t>
      </w:r>
      <w:r>
        <w:rPr>
          <w:spacing w:val="-13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2564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183,3300</w:t>
      </w:r>
      <w:r>
        <w:rPr>
          <w:w w:val="105"/>
        </w:rPr>
        <w:tab/>
      </w:r>
      <w:r>
        <w:rPr>
          <w:spacing w:val="-5"/>
          <w:w w:val="105"/>
        </w:rPr>
        <w:t>R$</w:t>
      </w:r>
    </w:p>
    <w:p w:rsidR="004871FC" w:rsidRDefault="00CA1139">
      <w:pPr>
        <w:spacing w:before="1"/>
        <w:jc w:val="right"/>
        <w:rPr>
          <w:sz w:val="16"/>
        </w:rPr>
      </w:pPr>
      <w:r>
        <w:rPr>
          <w:w w:val="105"/>
          <w:sz w:val="16"/>
        </w:rPr>
        <w:t>137,0000</w:t>
      </w:r>
    </w:p>
    <w:p w:rsidR="004871FC" w:rsidRDefault="00CA1139">
      <w:pPr>
        <w:pStyle w:val="Ttulo1"/>
        <w:ind w:left="111" w:right="113" w:firstLine="949"/>
      </w:pPr>
      <w:r>
        <w:br w:type="column"/>
      </w:r>
      <w:r>
        <w:lastRenderedPageBreak/>
        <w:t>R$</w:t>
      </w:r>
      <w:r>
        <w:rPr>
          <w:spacing w:val="-54"/>
        </w:rPr>
        <w:t xml:space="preserve"> </w:t>
      </w:r>
      <w:r>
        <w:t>351.268,0000</w:t>
      </w:r>
    </w:p>
    <w:p w:rsidR="004871FC" w:rsidRDefault="004871FC">
      <w:pPr>
        <w:sectPr w:rsidR="004871FC">
          <w:type w:val="continuous"/>
          <w:pgSz w:w="11900" w:h="16840"/>
          <w:pgMar w:top="480" w:right="540" w:bottom="480" w:left="920" w:header="720" w:footer="720" w:gutter="0"/>
          <w:cols w:num="3" w:space="720" w:equalWidth="0">
            <w:col w:w="3748" w:space="40"/>
            <w:col w:w="5207" w:space="39"/>
            <w:col w:w="1406"/>
          </w:cols>
        </w:sectPr>
      </w:pPr>
    </w:p>
    <w:p w:rsidR="004871FC" w:rsidRDefault="00CA1139">
      <w:pPr>
        <w:pStyle w:val="Corpodetexto"/>
        <w:spacing w:before="1" w:line="237" w:lineRule="auto"/>
        <w:ind w:left="125" w:right="123"/>
        <w:jc w:val="both"/>
      </w:pPr>
      <w:r>
        <w:rPr>
          <w:b/>
        </w:rPr>
        <w:lastRenderedPageBreak/>
        <w:t xml:space="preserve">Descrição Detalhada do Objeto Ofertado: </w:t>
      </w:r>
      <w:r>
        <w:t>Fornecimento e instalação de PERSIANAS verticais em tecido resinado de dimensões</w:t>
      </w:r>
      <w:r>
        <w:rPr>
          <w:spacing w:val="1"/>
        </w:rPr>
        <w:t xml:space="preserve"> </w:t>
      </w:r>
      <w:r>
        <w:t>aproximadas de 2,5m x 2,5m (6,25m²), para instalação na sede deste TRE, Prédios dos Cartórios Eleitorais da Capital (Anexo I),</w:t>
      </w:r>
      <w:r>
        <w:rPr>
          <w:spacing w:val="1"/>
        </w:rPr>
        <w:t xml:space="preserve"> </w:t>
      </w:r>
      <w:r>
        <w:t>Anexo II, III, e Centro de Apoio Técnico (CAT). 1) lâminas de 90 mm, na cor Cairo (conforme a tonalidade adotada pelas outras</w:t>
      </w:r>
      <w:r>
        <w:rPr>
          <w:spacing w:val="1"/>
        </w:rPr>
        <w:t xml:space="preserve"> </w:t>
      </w:r>
      <w:r>
        <w:t>uni</w:t>
      </w:r>
      <w:r>
        <w:t>dades do Tribunal); 2) trilhos superiores em alumínio extrudado; 3) corrente de comando para girar 180o em PVC; 4) cordão de</w:t>
      </w:r>
      <w:r>
        <w:rPr>
          <w:spacing w:val="1"/>
        </w:rPr>
        <w:t xml:space="preserve"> </w:t>
      </w:r>
      <w:r>
        <w:t>comando, em poliéster, na cor creme ou bege; 5) corrente de base, em PVC; 6) cabide e pingente em PVC; 7) balastro de 90 mm</w:t>
      </w:r>
      <w:r>
        <w:rPr>
          <w:spacing w:val="1"/>
        </w:rPr>
        <w:t xml:space="preserve"> </w:t>
      </w:r>
      <w:r>
        <w:t>apropri</w:t>
      </w:r>
      <w:r>
        <w:t>ado</w:t>
      </w:r>
      <w:r>
        <w:rPr>
          <w:spacing w:val="17"/>
        </w:rPr>
        <w:t xml:space="preserve"> </w:t>
      </w:r>
      <w:r>
        <w:t>para</w:t>
      </w:r>
      <w:r>
        <w:rPr>
          <w:spacing w:val="18"/>
        </w:rPr>
        <w:t xml:space="preserve"> </w:t>
      </w:r>
      <w:r>
        <w:t>instalação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corrente</w:t>
      </w:r>
      <w:r>
        <w:rPr>
          <w:spacing w:val="18"/>
        </w:rPr>
        <w:t xml:space="preserve"> </w:t>
      </w:r>
      <w:r>
        <w:t>PVC;</w:t>
      </w:r>
      <w:r>
        <w:rPr>
          <w:spacing w:val="18"/>
        </w:rPr>
        <w:t xml:space="preserve"> </w:t>
      </w:r>
      <w:r>
        <w:t>8)</w:t>
      </w:r>
      <w:r>
        <w:rPr>
          <w:spacing w:val="18"/>
        </w:rPr>
        <w:t xml:space="preserve"> </w:t>
      </w:r>
      <w:r>
        <w:t>pêndulo</w:t>
      </w:r>
      <w:r>
        <w:rPr>
          <w:spacing w:val="17"/>
        </w:rPr>
        <w:t xml:space="preserve"> </w:t>
      </w:r>
      <w:r>
        <w:t>em</w:t>
      </w:r>
      <w:r>
        <w:rPr>
          <w:spacing w:val="18"/>
        </w:rPr>
        <w:t xml:space="preserve"> </w:t>
      </w:r>
      <w:r>
        <w:t>PVC</w:t>
      </w:r>
      <w:r>
        <w:rPr>
          <w:spacing w:val="18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cor</w:t>
      </w:r>
      <w:r>
        <w:rPr>
          <w:spacing w:val="18"/>
        </w:rPr>
        <w:t xml:space="preserve"> </w:t>
      </w:r>
      <w:r>
        <w:t>branca.</w:t>
      </w:r>
      <w:r>
        <w:rPr>
          <w:spacing w:val="18"/>
        </w:rPr>
        <w:t xml:space="preserve"> </w:t>
      </w:r>
      <w:r>
        <w:t>Obs.</w:t>
      </w:r>
      <w:r>
        <w:rPr>
          <w:spacing w:val="18"/>
        </w:rPr>
        <w:t xml:space="preserve"> </w:t>
      </w:r>
      <w:r>
        <w:t>Cota</w:t>
      </w:r>
      <w:r>
        <w:rPr>
          <w:spacing w:val="17"/>
        </w:rPr>
        <w:t xml:space="preserve"> </w:t>
      </w:r>
      <w:r>
        <w:t>principal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item</w:t>
      </w:r>
      <w:r>
        <w:rPr>
          <w:spacing w:val="17"/>
        </w:rPr>
        <w:t xml:space="preserve"> </w:t>
      </w:r>
      <w:r>
        <w:t>relacionado</w:t>
      </w:r>
      <w:r>
        <w:rPr>
          <w:spacing w:val="18"/>
        </w:rPr>
        <w:t xml:space="preserve"> </w:t>
      </w:r>
      <w:r>
        <w:t>ao</w:t>
      </w:r>
      <w:r>
        <w:rPr>
          <w:spacing w:val="18"/>
        </w:rPr>
        <w:t xml:space="preserve"> </w:t>
      </w:r>
      <w:r>
        <w:t>item</w:t>
      </w:r>
      <w:r>
        <w:rPr>
          <w:spacing w:val="18"/>
        </w:rPr>
        <w:t xml:space="preserve"> </w:t>
      </w:r>
      <w:r>
        <w:t>09</w:t>
      </w:r>
      <w:r>
        <w:rPr>
          <w:spacing w:val="-51"/>
        </w:rPr>
        <w:t xml:space="preserve"> </w:t>
      </w:r>
      <w:r>
        <w:t>(cota</w:t>
      </w:r>
      <w:r>
        <w:rPr>
          <w:spacing w:val="-1"/>
        </w:rPr>
        <w:t xml:space="preserve"> </w:t>
      </w:r>
      <w:r>
        <w:t>reservada) para fins</w:t>
      </w:r>
      <w:r>
        <w:rPr>
          <w:spacing w:val="-1"/>
        </w:rPr>
        <w:t xml:space="preserve"> </w:t>
      </w:r>
      <w:r>
        <w:t>do disposto no §3º</w:t>
      </w:r>
      <w:r>
        <w:rPr>
          <w:spacing w:val="-1"/>
        </w:rPr>
        <w:t xml:space="preserve"> </w:t>
      </w:r>
      <w:r>
        <w:t>do art. 8º do</w:t>
      </w:r>
      <w:r>
        <w:rPr>
          <w:spacing w:val="-1"/>
        </w:rPr>
        <w:t xml:space="preserve"> </w:t>
      </w:r>
      <w:r>
        <w:t>Decreto nº 8.538/2015”.</w:t>
      </w:r>
    </w:p>
    <w:p w:rsidR="004871FC" w:rsidRDefault="00CA1139">
      <w:pPr>
        <w:tabs>
          <w:tab w:val="left" w:pos="10068"/>
        </w:tabs>
        <w:spacing w:before="16"/>
        <w:ind w:left="9022" w:right="122" w:hanging="1952"/>
        <w:jc w:val="right"/>
        <w:rPr>
          <w:b/>
          <w:sz w:val="16"/>
        </w:rPr>
      </w:pPr>
      <w:r>
        <w:rPr>
          <w:b/>
          <w:sz w:val="16"/>
        </w:rPr>
        <w:t>Total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Fornecedor: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351.268,0000</w:t>
      </w:r>
    </w:p>
    <w:p w:rsidR="004871FC" w:rsidRDefault="004871FC">
      <w:pPr>
        <w:pStyle w:val="Corpodetexto"/>
        <w:rPr>
          <w:b/>
          <w:sz w:val="10"/>
        </w:rPr>
      </w:pPr>
    </w:p>
    <w:p w:rsidR="004871FC" w:rsidRDefault="00CA1139">
      <w:pPr>
        <w:spacing w:before="105"/>
        <w:ind w:left="125"/>
        <w:rPr>
          <w:sz w:val="16"/>
        </w:rPr>
      </w:pPr>
      <w:r>
        <w:rPr>
          <w:b/>
          <w:spacing w:val="-1"/>
          <w:w w:val="105"/>
          <w:sz w:val="16"/>
        </w:rPr>
        <w:t>26.344.964/0001-40</w:t>
      </w:r>
      <w:r>
        <w:rPr>
          <w:b/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EMO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SERVICOS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EQUIPAMENTOS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EIRELI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tabs>
          <w:tab w:val="left" w:pos="4159"/>
        </w:tabs>
        <w:spacing w:before="16" w:line="240" w:lineRule="exact"/>
        <w:ind w:left="12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4871FC" w:rsidRDefault="00CA1139">
      <w:pPr>
        <w:spacing w:line="150" w:lineRule="exact"/>
        <w:ind w:right="38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tabs>
          <w:tab w:val="left" w:pos="1401"/>
        </w:tabs>
        <w:spacing w:before="41" w:line="151" w:lineRule="auto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8"/>
          <w:sz w:val="16"/>
        </w:rPr>
        <w:lastRenderedPageBreak/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4871FC" w:rsidRDefault="00CA1139">
      <w:pPr>
        <w:spacing w:line="150" w:lineRule="exact"/>
        <w:ind w:left="146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spacing w:before="15"/>
        <w:ind w:left="125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spacing w:before="106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numPr>
          <w:ilvl w:val="0"/>
          <w:numId w:val="4"/>
        </w:numPr>
        <w:tabs>
          <w:tab w:val="left" w:pos="591"/>
          <w:tab w:val="left" w:pos="4010"/>
          <w:tab w:val="left" w:pos="5985"/>
          <w:tab w:val="left" w:pos="6976"/>
          <w:tab w:val="left" w:pos="8774"/>
        </w:tabs>
        <w:ind w:hanging="7955"/>
        <w:jc w:val="right"/>
      </w:pPr>
      <w:r>
        <w:rPr>
          <w:spacing w:val="-1"/>
          <w:w w:val="105"/>
          <w:u w:val="single"/>
        </w:rPr>
        <w:lastRenderedPageBreak/>
        <w:t>Vidro</w:t>
      </w:r>
      <w:r>
        <w:rPr>
          <w:spacing w:val="-14"/>
          <w:w w:val="105"/>
          <w:u w:val="single"/>
        </w:rPr>
        <w:t xml:space="preserve"> </w:t>
      </w:r>
      <w:r>
        <w:rPr>
          <w:spacing w:val="-1"/>
          <w:w w:val="105"/>
          <w:u w:val="single"/>
        </w:rPr>
        <w:t>Temperado</w:t>
      </w:r>
      <w:r>
        <w:rPr>
          <w:spacing w:val="-1"/>
          <w:w w:val="105"/>
        </w:rPr>
        <w:tab/>
      </w:r>
      <w:r>
        <w:rPr>
          <w:w w:val="105"/>
        </w:rPr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375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234,4500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234,4500</w:t>
      </w:r>
    </w:p>
    <w:p w:rsidR="004871FC" w:rsidRDefault="00CA1139">
      <w:pPr>
        <w:spacing w:before="15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87.918,7500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jc w:val="both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EMO SERVIÇOS</w:t>
      </w:r>
    </w:p>
    <w:p w:rsidR="004871FC" w:rsidRDefault="00CA1139">
      <w:pPr>
        <w:spacing w:line="180" w:lineRule="exact"/>
        <w:ind w:left="125"/>
        <w:jc w:val="both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EMO SERVIÇOS</w:t>
      </w:r>
    </w:p>
    <w:p w:rsidR="004871FC" w:rsidRDefault="00CA1139">
      <w:pPr>
        <w:spacing w:line="180" w:lineRule="exact"/>
        <w:ind w:left="125"/>
        <w:jc w:val="both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2021</w:t>
      </w:r>
    </w:p>
    <w:p w:rsidR="004871FC" w:rsidRDefault="00CA1139">
      <w:pPr>
        <w:pStyle w:val="Corpodetexto"/>
        <w:spacing w:before="1" w:line="237" w:lineRule="auto"/>
        <w:ind w:left="125" w:right="128"/>
        <w:jc w:val="both"/>
      </w:pPr>
      <w:r>
        <w:rPr>
          <w:b/>
        </w:rPr>
        <w:t>Descrição Detalhada do Objeto Ofertado:</w:t>
      </w:r>
      <w:r>
        <w:rPr>
          <w:b/>
          <w:spacing w:val="1"/>
        </w:rPr>
        <w:t xml:space="preserve"> </w:t>
      </w:r>
      <w:r>
        <w:t>Fornecimento e instalação de VIDRO TEMPERADO de 06 mm em esquadrias existentes.</w:t>
      </w:r>
      <w:r>
        <w:rPr>
          <w:spacing w:val="-50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instalação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Prédio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Edifício</w:t>
      </w:r>
      <w:r>
        <w:rPr>
          <w:spacing w:val="-1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TRE, Prédio</w:t>
      </w:r>
      <w:r>
        <w:rPr>
          <w:spacing w:val="-1"/>
        </w:rPr>
        <w:t xml:space="preserve"> </w:t>
      </w:r>
      <w:r>
        <w:t>Anexo,</w:t>
      </w:r>
      <w:r>
        <w:rPr>
          <w:spacing w:val="-1"/>
        </w:rPr>
        <w:t xml:space="preserve"> </w:t>
      </w:r>
      <w:r>
        <w:t>Prédios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Cartórios</w:t>
      </w:r>
      <w:r>
        <w:rPr>
          <w:spacing w:val="-1"/>
        </w:rPr>
        <w:t xml:space="preserve"> </w:t>
      </w:r>
      <w:r>
        <w:t>Eleitorais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Capital</w:t>
      </w:r>
      <w:r>
        <w:rPr>
          <w:spacing w:val="-1"/>
        </w:rPr>
        <w:t xml:space="preserve"> </w:t>
      </w:r>
      <w:r>
        <w:t>(Anexo</w:t>
      </w:r>
      <w:r>
        <w:rPr>
          <w:spacing w:val="-1"/>
        </w:rPr>
        <w:t xml:space="preserve"> </w:t>
      </w:r>
      <w:r>
        <w:t>I),</w:t>
      </w:r>
      <w:r>
        <w:rPr>
          <w:spacing w:val="-1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t>III,</w:t>
      </w:r>
      <w:r>
        <w:rPr>
          <w:spacing w:val="-5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Centro de Apoio Técnico (CAT).</w:t>
      </w:r>
    </w:p>
    <w:p w:rsidR="004871FC" w:rsidRDefault="004871FC">
      <w:pPr>
        <w:spacing w:line="237" w:lineRule="auto"/>
        <w:jc w:val="both"/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pStyle w:val="Ttulo1"/>
        <w:numPr>
          <w:ilvl w:val="0"/>
          <w:numId w:val="4"/>
        </w:numPr>
        <w:tabs>
          <w:tab w:val="left" w:pos="591"/>
          <w:tab w:val="left" w:pos="4010"/>
          <w:tab w:val="left" w:pos="5985"/>
          <w:tab w:val="left" w:pos="6811"/>
          <w:tab w:val="left" w:pos="8774"/>
        </w:tabs>
        <w:spacing w:before="17"/>
        <w:ind w:hanging="7955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2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1.142,4000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899,9900</w:t>
      </w:r>
    </w:p>
    <w:p w:rsidR="004871FC" w:rsidRDefault="00CA1139">
      <w:pPr>
        <w:spacing w:before="17"/>
        <w:ind w:left="111" w:right="112" w:firstLine="949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134.998,5000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EMO SERVIÇOS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EMO SERVIÇOS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2021</w:t>
      </w:r>
    </w:p>
    <w:p w:rsidR="004871FC" w:rsidRDefault="00CA1139">
      <w:pPr>
        <w:spacing w:before="1" w:line="237" w:lineRule="auto"/>
        <w:ind w:left="125"/>
        <w:rPr>
          <w:sz w:val="15"/>
        </w:rPr>
      </w:pPr>
      <w:r>
        <w:rPr>
          <w:b/>
          <w:sz w:val="15"/>
        </w:rPr>
        <w:t>Descrição</w:t>
      </w:r>
      <w:r>
        <w:rPr>
          <w:b/>
          <w:spacing w:val="8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8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8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8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7"/>
          <w:sz w:val="15"/>
        </w:rPr>
        <w:t xml:space="preserve"> </w:t>
      </w:r>
      <w:r>
        <w:rPr>
          <w:sz w:val="15"/>
        </w:rPr>
        <w:t>Fornecimento</w:t>
      </w:r>
      <w:r>
        <w:rPr>
          <w:spacing w:val="11"/>
          <w:sz w:val="15"/>
        </w:rPr>
        <w:t xml:space="preserve"> </w:t>
      </w:r>
      <w:r>
        <w:rPr>
          <w:sz w:val="15"/>
        </w:rPr>
        <w:t>e</w:t>
      </w:r>
      <w:r>
        <w:rPr>
          <w:spacing w:val="11"/>
          <w:sz w:val="15"/>
        </w:rPr>
        <w:t xml:space="preserve"> </w:t>
      </w:r>
      <w:r>
        <w:rPr>
          <w:sz w:val="15"/>
        </w:rPr>
        <w:t>instalação</w:t>
      </w:r>
      <w:r>
        <w:rPr>
          <w:spacing w:val="12"/>
          <w:sz w:val="15"/>
        </w:rPr>
        <w:t xml:space="preserve"> </w:t>
      </w:r>
      <w:r>
        <w:rPr>
          <w:sz w:val="15"/>
        </w:rPr>
        <w:t>de</w:t>
      </w:r>
      <w:r>
        <w:rPr>
          <w:spacing w:val="11"/>
          <w:sz w:val="15"/>
        </w:rPr>
        <w:t xml:space="preserve"> </w:t>
      </w:r>
      <w:r>
        <w:rPr>
          <w:sz w:val="15"/>
        </w:rPr>
        <w:t>VIDRO</w:t>
      </w:r>
      <w:r>
        <w:rPr>
          <w:spacing w:val="11"/>
          <w:sz w:val="15"/>
        </w:rPr>
        <w:t xml:space="preserve"> </w:t>
      </w:r>
      <w:r>
        <w:rPr>
          <w:sz w:val="15"/>
        </w:rPr>
        <w:t>LAMINADO</w:t>
      </w:r>
      <w:r>
        <w:rPr>
          <w:spacing w:val="11"/>
          <w:sz w:val="15"/>
        </w:rPr>
        <w:t xml:space="preserve"> </w:t>
      </w:r>
      <w:r>
        <w:rPr>
          <w:sz w:val="15"/>
        </w:rPr>
        <w:t>de</w:t>
      </w:r>
      <w:r>
        <w:rPr>
          <w:spacing w:val="11"/>
          <w:sz w:val="15"/>
        </w:rPr>
        <w:t xml:space="preserve"> </w:t>
      </w:r>
      <w:r>
        <w:rPr>
          <w:sz w:val="15"/>
        </w:rPr>
        <w:t>10</w:t>
      </w:r>
      <w:r>
        <w:rPr>
          <w:spacing w:val="11"/>
          <w:sz w:val="15"/>
        </w:rPr>
        <w:t xml:space="preserve"> </w:t>
      </w:r>
      <w:r>
        <w:rPr>
          <w:sz w:val="15"/>
        </w:rPr>
        <w:t>mm</w:t>
      </w:r>
      <w:r>
        <w:rPr>
          <w:spacing w:val="11"/>
          <w:sz w:val="15"/>
        </w:rPr>
        <w:t xml:space="preserve"> </w:t>
      </w:r>
      <w:r>
        <w:rPr>
          <w:sz w:val="15"/>
        </w:rPr>
        <w:t>em</w:t>
      </w:r>
      <w:r>
        <w:rPr>
          <w:spacing w:val="10"/>
          <w:sz w:val="15"/>
        </w:rPr>
        <w:t xml:space="preserve"> </w:t>
      </w:r>
      <w:r>
        <w:rPr>
          <w:sz w:val="15"/>
        </w:rPr>
        <w:t>esquadrias</w:t>
      </w:r>
      <w:r>
        <w:rPr>
          <w:spacing w:val="14"/>
          <w:sz w:val="15"/>
        </w:rPr>
        <w:t xml:space="preserve"> </w:t>
      </w:r>
      <w:r>
        <w:rPr>
          <w:sz w:val="15"/>
        </w:rPr>
        <w:t>existentes.</w:t>
      </w:r>
      <w:r>
        <w:rPr>
          <w:spacing w:val="-49"/>
          <w:sz w:val="15"/>
        </w:rPr>
        <w:t xml:space="preserve"> </w:t>
      </w:r>
      <w:r>
        <w:rPr>
          <w:sz w:val="15"/>
        </w:rPr>
        <w:t>Para</w:t>
      </w:r>
      <w:r>
        <w:rPr>
          <w:spacing w:val="-1"/>
          <w:sz w:val="15"/>
        </w:rPr>
        <w:t xml:space="preserve"> </w:t>
      </w:r>
      <w:r>
        <w:rPr>
          <w:sz w:val="15"/>
        </w:rPr>
        <w:t>instalação no Anexo</w:t>
      </w:r>
      <w:r>
        <w:rPr>
          <w:spacing w:val="-1"/>
          <w:sz w:val="15"/>
        </w:rPr>
        <w:t xml:space="preserve"> </w:t>
      </w:r>
      <w:r>
        <w:rPr>
          <w:sz w:val="15"/>
        </w:rPr>
        <w:t>III do Tribunal</w:t>
      </w:r>
      <w:r>
        <w:rPr>
          <w:spacing w:val="-1"/>
          <w:sz w:val="15"/>
        </w:rPr>
        <w:t xml:space="preserve"> </w:t>
      </w:r>
      <w:r>
        <w:rPr>
          <w:sz w:val="15"/>
        </w:rPr>
        <w:t>Regional</w:t>
      </w:r>
      <w:r>
        <w:rPr>
          <w:spacing w:val="-1"/>
          <w:sz w:val="15"/>
        </w:rPr>
        <w:t xml:space="preserve"> </w:t>
      </w:r>
      <w:r>
        <w:rPr>
          <w:sz w:val="15"/>
        </w:rPr>
        <w:t>Eleitoral da Bahia.</w:t>
      </w:r>
    </w:p>
    <w:p w:rsidR="004871FC" w:rsidRDefault="00CA1139">
      <w:pPr>
        <w:tabs>
          <w:tab w:val="left" w:pos="10068"/>
        </w:tabs>
        <w:spacing w:before="18"/>
        <w:ind w:left="9022" w:right="122" w:hanging="1952"/>
        <w:jc w:val="right"/>
        <w:rPr>
          <w:b/>
          <w:sz w:val="16"/>
        </w:rPr>
      </w:pPr>
      <w:r>
        <w:rPr>
          <w:b/>
          <w:sz w:val="16"/>
        </w:rPr>
        <w:t>Total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Fornecedor: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222.917,2500</w:t>
      </w:r>
    </w:p>
    <w:p w:rsidR="004871FC" w:rsidRDefault="004871FC">
      <w:pPr>
        <w:pStyle w:val="Corpodetexto"/>
        <w:spacing w:before="7"/>
        <w:rPr>
          <w:b/>
          <w:sz w:val="18"/>
        </w:rPr>
      </w:pPr>
    </w:p>
    <w:p w:rsidR="004871FC" w:rsidRDefault="00CA1139">
      <w:pPr>
        <w:ind w:left="125"/>
        <w:rPr>
          <w:sz w:val="16"/>
        </w:rPr>
      </w:pPr>
      <w:r>
        <w:rPr>
          <w:b/>
          <w:sz w:val="16"/>
        </w:rPr>
        <w:t>38.308.592/0001-86</w:t>
      </w:r>
      <w:r>
        <w:rPr>
          <w:b/>
          <w:spacing w:val="23"/>
          <w:sz w:val="16"/>
        </w:rPr>
        <w:t xml:space="preserve"> </w:t>
      </w:r>
      <w:r>
        <w:rPr>
          <w:sz w:val="16"/>
        </w:rPr>
        <w:t>-</w:t>
      </w:r>
      <w:r>
        <w:rPr>
          <w:spacing w:val="23"/>
          <w:sz w:val="16"/>
        </w:rPr>
        <w:t xml:space="preserve"> </w:t>
      </w:r>
      <w:r>
        <w:rPr>
          <w:sz w:val="16"/>
        </w:rPr>
        <w:t>GLEICE</w:t>
      </w:r>
      <w:r>
        <w:rPr>
          <w:spacing w:val="24"/>
          <w:sz w:val="16"/>
        </w:rPr>
        <w:t xml:space="preserve"> </w:t>
      </w:r>
      <w:r>
        <w:rPr>
          <w:sz w:val="16"/>
        </w:rPr>
        <w:t>MARIA</w:t>
      </w:r>
      <w:r>
        <w:rPr>
          <w:spacing w:val="24"/>
          <w:sz w:val="16"/>
        </w:rPr>
        <w:t xml:space="preserve"> </w:t>
      </w:r>
      <w:r>
        <w:rPr>
          <w:sz w:val="16"/>
        </w:rPr>
        <w:t>SIQUEIRA</w:t>
      </w:r>
      <w:r>
        <w:rPr>
          <w:spacing w:val="23"/>
          <w:sz w:val="16"/>
        </w:rPr>
        <w:t xml:space="preserve"> </w:t>
      </w:r>
      <w:r>
        <w:rPr>
          <w:sz w:val="16"/>
        </w:rPr>
        <w:t>DE</w:t>
      </w:r>
      <w:r>
        <w:rPr>
          <w:spacing w:val="24"/>
          <w:sz w:val="16"/>
        </w:rPr>
        <w:t xml:space="preserve"> </w:t>
      </w:r>
      <w:r>
        <w:rPr>
          <w:sz w:val="16"/>
        </w:rPr>
        <w:t>BARROS</w:t>
      </w:r>
      <w:r>
        <w:rPr>
          <w:spacing w:val="24"/>
          <w:sz w:val="16"/>
        </w:rPr>
        <w:t xml:space="preserve"> </w:t>
      </w:r>
      <w:r>
        <w:rPr>
          <w:sz w:val="16"/>
        </w:rPr>
        <w:t>SANTOS</w:t>
      </w:r>
      <w:r>
        <w:rPr>
          <w:spacing w:val="24"/>
          <w:sz w:val="16"/>
        </w:rPr>
        <w:t xml:space="preserve"> </w:t>
      </w:r>
      <w:r>
        <w:rPr>
          <w:sz w:val="16"/>
        </w:rPr>
        <w:t>03156578550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tabs>
          <w:tab w:val="left" w:pos="4159"/>
        </w:tabs>
        <w:spacing w:before="16" w:line="240" w:lineRule="exact"/>
        <w:ind w:left="12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4871FC" w:rsidRDefault="00CA1139">
      <w:pPr>
        <w:spacing w:line="150" w:lineRule="exact"/>
        <w:ind w:right="38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tabs>
          <w:tab w:val="left" w:pos="1401"/>
        </w:tabs>
        <w:spacing w:before="41" w:line="151" w:lineRule="auto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8"/>
          <w:sz w:val="16"/>
        </w:rPr>
        <w:lastRenderedPageBreak/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4871FC" w:rsidRDefault="00CA1139">
      <w:pPr>
        <w:spacing w:line="150" w:lineRule="exact"/>
        <w:ind w:left="146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spacing w:before="16"/>
        <w:ind w:left="125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spacing w:before="106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numPr>
          <w:ilvl w:val="0"/>
          <w:numId w:val="3"/>
        </w:numPr>
        <w:tabs>
          <w:tab w:val="left" w:pos="591"/>
          <w:tab w:val="left" w:pos="4010"/>
          <w:tab w:val="left" w:pos="5933"/>
          <w:tab w:val="left" w:pos="7081"/>
          <w:tab w:val="left" w:pos="8774"/>
        </w:tabs>
        <w:ind w:hanging="8007"/>
        <w:jc w:val="right"/>
      </w:pPr>
      <w:r>
        <w:rPr>
          <w:w w:val="105"/>
          <w:u w:val="single"/>
        </w:rPr>
        <w:lastRenderedPageBreak/>
        <w:t>Pelicula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Filtro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Solar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1000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70,9500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29,9980</w:t>
      </w:r>
    </w:p>
    <w:p w:rsidR="004871FC" w:rsidRDefault="00CA1139">
      <w:pPr>
        <w:spacing w:before="15"/>
        <w:ind w:left="215" w:right="113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29.998,0000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2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4"/>
          <w:sz w:val="15"/>
        </w:rPr>
        <w:t xml:space="preserve"> </w:t>
      </w:r>
      <w:r>
        <w:rPr>
          <w:sz w:val="15"/>
        </w:rPr>
        <w:t>STAR</w:t>
      </w:r>
      <w:r>
        <w:rPr>
          <w:spacing w:val="-4"/>
          <w:sz w:val="15"/>
        </w:rPr>
        <w:t xml:space="preserve"> </w:t>
      </w:r>
      <w:r>
        <w:rPr>
          <w:sz w:val="15"/>
        </w:rPr>
        <w:t>FILMS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4"/>
          <w:sz w:val="15"/>
        </w:rPr>
        <w:t xml:space="preserve"> </w:t>
      </w:r>
      <w:r>
        <w:rPr>
          <w:sz w:val="15"/>
        </w:rPr>
        <w:t>STAR</w:t>
      </w:r>
      <w:r>
        <w:rPr>
          <w:spacing w:val="-4"/>
          <w:sz w:val="15"/>
        </w:rPr>
        <w:t xml:space="preserve"> </w:t>
      </w:r>
      <w:r>
        <w:rPr>
          <w:sz w:val="15"/>
        </w:rPr>
        <w:t>FILMS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/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STAR</w:t>
      </w:r>
      <w:r>
        <w:rPr>
          <w:spacing w:val="-2"/>
          <w:sz w:val="15"/>
        </w:rPr>
        <w:t xml:space="preserve"> </w:t>
      </w:r>
      <w:r>
        <w:rPr>
          <w:sz w:val="15"/>
        </w:rPr>
        <w:t>FILMS</w:t>
      </w:r>
    </w:p>
    <w:p w:rsidR="004871FC" w:rsidRDefault="00CA1139">
      <w:pPr>
        <w:pStyle w:val="Corpodetexto"/>
        <w:spacing w:line="237" w:lineRule="auto"/>
        <w:ind w:left="125" w:right="128"/>
        <w:jc w:val="both"/>
      </w:pPr>
      <w:r>
        <w:rPr>
          <w:b/>
        </w:rPr>
        <w:t xml:space="preserve">Descrição Detalhada do Objeto Ofertado: </w:t>
      </w:r>
      <w:r>
        <w:t>Fornecimento e instalação de PELÍCULAS de proteção solar do tipo profissional , na</w:t>
      </w:r>
      <w:r>
        <w:rPr>
          <w:spacing w:val="1"/>
        </w:rPr>
        <w:t xml:space="preserve"> </w:t>
      </w:r>
      <w:r>
        <w:t>tonalidade fumê, referência G5 (5% de visibilidade), a serem instaladas nos vidros das esquadrias no Prédio do Edifício Sede deste</w:t>
      </w:r>
      <w:r>
        <w:rPr>
          <w:spacing w:val="1"/>
        </w:rPr>
        <w:t xml:space="preserve"> </w:t>
      </w:r>
      <w:r>
        <w:t>TR</w:t>
      </w:r>
      <w:r>
        <w:t>E,</w:t>
      </w:r>
      <w:r>
        <w:rPr>
          <w:spacing w:val="50"/>
        </w:rPr>
        <w:t xml:space="preserve"> </w:t>
      </w:r>
      <w:r>
        <w:t>Prédios</w:t>
      </w:r>
      <w:r>
        <w:rPr>
          <w:spacing w:val="51"/>
        </w:rPr>
        <w:t xml:space="preserve"> </w:t>
      </w:r>
      <w:r>
        <w:t>dos</w:t>
      </w:r>
      <w:r>
        <w:rPr>
          <w:spacing w:val="51"/>
        </w:rPr>
        <w:t xml:space="preserve"> </w:t>
      </w:r>
      <w:r>
        <w:t>Cartórios</w:t>
      </w:r>
      <w:r>
        <w:rPr>
          <w:spacing w:val="51"/>
        </w:rPr>
        <w:t xml:space="preserve"> </w:t>
      </w:r>
      <w:r>
        <w:t>Eleitorais</w:t>
      </w:r>
      <w:r>
        <w:rPr>
          <w:spacing w:val="51"/>
        </w:rPr>
        <w:t xml:space="preserve"> </w:t>
      </w:r>
      <w:r>
        <w:t>da</w:t>
      </w:r>
      <w:r>
        <w:rPr>
          <w:spacing w:val="51"/>
        </w:rPr>
        <w:t xml:space="preserve"> </w:t>
      </w:r>
      <w:r>
        <w:t>Capital</w:t>
      </w:r>
      <w:r>
        <w:rPr>
          <w:spacing w:val="51"/>
        </w:rPr>
        <w:t xml:space="preserve"> </w:t>
      </w:r>
      <w:r>
        <w:t>(Anexo</w:t>
      </w:r>
      <w:r>
        <w:rPr>
          <w:spacing w:val="51"/>
        </w:rPr>
        <w:t xml:space="preserve"> </w:t>
      </w:r>
      <w:r>
        <w:t>I),</w:t>
      </w:r>
      <w:r>
        <w:rPr>
          <w:spacing w:val="51"/>
        </w:rPr>
        <w:t xml:space="preserve"> </w:t>
      </w:r>
      <w:r>
        <w:t>Anexo</w:t>
      </w:r>
      <w:r>
        <w:rPr>
          <w:spacing w:val="51"/>
        </w:rPr>
        <w:t xml:space="preserve"> </w:t>
      </w:r>
      <w:r>
        <w:t>II,</w:t>
      </w:r>
      <w:r>
        <w:rPr>
          <w:spacing w:val="51"/>
        </w:rPr>
        <w:t xml:space="preserve"> </w:t>
      </w:r>
      <w:r>
        <w:t>III,</w:t>
      </w:r>
      <w:r>
        <w:rPr>
          <w:spacing w:val="51"/>
        </w:rPr>
        <w:t xml:space="preserve"> </w:t>
      </w:r>
      <w:r>
        <w:t>e</w:t>
      </w:r>
      <w:r>
        <w:rPr>
          <w:spacing w:val="51"/>
        </w:rPr>
        <w:t xml:space="preserve"> </w:t>
      </w:r>
      <w:r>
        <w:t>Centro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Apoio</w:t>
      </w:r>
      <w:r>
        <w:rPr>
          <w:spacing w:val="51"/>
        </w:rPr>
        <w:t xml:space="preserve"> </w:t>
      </w:r>
      <w:r>
        <w:t>Técnico</w:t>
      </w:r>
      <w:r>
        <w:rPr>
          <w:spacing w:val="51"/>
        </w:rPr>
        <w:t xml:space="preserve"> </w:t>
      </w:r>
      <w:r>
        <w:t>(CAT).</w:t>
      </w:r>
      <w:r>
        <w:rPr>
          <w:spacing w:val="51"/>
        </w:rPr>
        <w:t xml:space="preserve"> </w:t>
      </w:r>
      <w:r>
        <w:t>Está</w:t>
      </w:r>
      <w:r>
        <w:rPr>
          <w:spacing w:val="50"/>
        </w:rPr>
        <w:t xml:space="preserve"> </w:t>
      </w:r>
      <w:r>
        <w:t>incluída</w:t>
      </w:r>
      <w:r>
        <w:rPr>
          <w:spacing w:val="51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retirada/descarte</w:t>
      </w:r>
      <w:r>
        <w:rPr>
          <w:spacing w:val="-1"/>
        </w:rPr>
        <w:t xml:space="preserve"> </w:t>
      </w:r>
      <w:r>
        <w:t>adequado das películas.</w:t>
      </w:r>
    </w:p>
    <w:p w:rsidR="004871FC" w:rsidRDefault="00CA1139">
      <w:pPr>
        <w:pStyle w:val="Ttulo1"/>
        <w:numPr>
          <w:ilvl w:val="0"/>
          <w:numId w:val="3"/>
        </w:numPr>
        <w:tabs>
          <w:tab w:val="left" w:pos="591"/>
          <w:tab w:val="left" w:pos="4010"/>
          <w:tab w:val="left" w:pos="6037"/>
          <w:tab w:val="left" w:pos="7081"/>
          <w:tab w:val="left" w:pos="8774"/>
        </w:tabs>
        <w:spacing w:before="17"/>
        <w:ind w:left="590" w:hanging="294"/>
        <w:jc w:val="both"/>
      </w:pPr>
      <w:r>
        <w:rPr>
          <w:w w:val="105"/>
          <w:u w:val="single"/>
        </w:rPr>
        <w:t>Pelicula</w:t>
      </w:r>
      <w:r>
        <w:rPr>
          <w:spacing w:val="-11"/>
          <w:w w:val="105"/>
          <w:u w:val="single"/>
        </w:rPr>
        <w:t xml:space="preserve"> </w:t>
      </w:r>
      <w:r>
        <w:rPr>
          <w:w w:val="105"/>
          <w:u w:val="single"/>
        </w:rPr>
        <w:t>Filtro</w:t>
      </w:r>
      <w:r>
        <w:rPr>
          <w:spacing w:val="-10"/>
          <w:w w:val="105"/>
          <w:u w:val="single"/>
        </w:rPr>
        <w:t xml:space="preserve"> </w:t>
      </w:r>
      <w:r>
        <w:rPr>
          <w:w w:val="105"/>
          <w:u w:val="single"/>
        </w:rPr>
        <w:t>Solar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72,1600</w:t>
      </w:r>
      <w:r>
        <w:rPr>
          <w:w w:val="105"/>
        </w:rPr>
        <w:tab/>
        <w:t>R$</w:t>
      </w:r>
      <w:r>
        <w:rPr>
          <w:spacing w:val="13"/>
          <w:w w:val="105"/>
        </w:rPr>
        <w:t xml:space="preserve"> </w:t>
      </w:r>
      <w:r>
        <w:rPr>
          <w:w w:val="105"/>
        </w:rPr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2.000,0000</w:t>
      </w:r>
    </w:p>
    <w:p w:rsidR="004871FC" w:rsidRDefault="00CA1139">
      <w:pPr>
        <w:spacing w:before="1"/>
        <w:ind w:right="1442"/>
        <w:jc w:val="right"/>
        <w:rPr>
          <w:sz w:val="16"/>
        </w:rPr>
      </w:pPr>
      <w:r>
        <w:rPr>
          <w:w w:val="105"/>
          <w:sz w:val="16"/>
        </w:rPr>
        <w:t>40,0000</w:t>
      </w:r>
    </w:p>
    <w:p w:rsidR="004871FC" w:rsidRDefault="00CA1139">
      <w:pPr>
        <w:spacing w:before="10" w:line="181" w:lineRule="exact"/>
        <w:ind w:left="125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4"/>
          <w:sz w:val="15"/>
        </w:rPr>
        <w:t xml:space="preserve"> </w:t>
      </w:r>
      <w:r>
        <w:rPr>
          <w:sz w:val="15"/>
        </w:rPr>
        <w:t>STAR</w:t>
      </w:r>
      <w:r>
        <w:rPr>
          <w:spacing w:val="-4"/>
          <w:sz w:val="15"/>
        </w:rPr>
        <w:t xml:space="preserve"> </w:t>
      </w:r>
      <w:r>
        <w:rPr>
          <w:sz w:val="15"/>
        </w:rPr>
        <w:t>FILMS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4"/>
          <w:sz w:val="15"/>
        </w:rPr>
        <w:t xml:space="preserve"> </w:t>
      </w:r>
      <w:r>
        <w:rPr>
          <w:sz w:val="15"/>
        </w:rPr>
        <w:t>STAR</w:t>
      </w:r>
      <w:r>
        <w:rPr>
          <w:spacing w:val="-4"/>
          <w:sz w:val="15"/>
        </w:rPr>
        <w:t xml:space="preserve"> </w:t>
      </w:r>
      <w:r>
        <w:rPr>
          <w:sz w:val="15"/>
        </w:rPr>
        <w:t>FILMS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/</w:t>
      </w:r>
      <w:r>
        <w:rPr>
          <w:b/>
          <w:spacing w:val="-2"/>
          <w:sz w:val="15"/>
        </w:rPr>
        <w:t xml:space="preserve"> </w:t>
      </w:r>
      <w:r>
        <w:rPr>
          <w:b/>
          <w:sz w:val="15"/>
        </w:rPr>
        <w:t>Versão: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STAR</w:t>
      </w:r>
      <w:r>
        <w:rPr>
          <w:spacing w:val="-2"/>
          <w:sz w:val="15"/>
        </w:rPr>
        <w:t xml:space="preserve"> </w:t>
      </w:r>
      <w:r>
        <w:rPr>
          <w:sz w:val="15"/>
        </w:rPr>
        <w:t>FILMS</w:t>
      </w:r>
    </w:p>
    <w:p w:rsidR="004871FC" w:rsidRDefault="00CA1139">
      <w:pPr>
        <w:pStyle w:val="Corpodetexto"/>
        <w:spacing w:before="1" w:line="237" w:lineRule="auto"/>
        <w:ind w:left="125" w:right="122"/>
        <w:jc w:val="both"/>
      </w:pPr>
      <w:r>
        <w:rPr>
          <w:b/>
        </w:rPr>
        <w:t xml:space="preserve">Descrição Detalhada do Objeto Ofertado: </w:t>
      </w:r>
      <w:r>
        <w:t>Fornecimento e instalação de PELÍCULAS autocolante jateada para aplicação em portas</w:t>
      </w:r>
      <w:r>
        <w:rPr>
          <w:spacing w:val="1"/>
        </w:rPr>
        <w:t xml:space="preserve"> </w:t>
      </w:r>
      <w:r>
        <w:t>de vidro no Prédio do Edifício Sede deste TRE, Prédio Anexo, Prédios dos Cartórios Eleitorais da Capital (Anexo I), Anexo II, III, e</w:t>
      </w:r>
      <w:r>
        <w:rPr>
          <w:spacing w:val="1"/>
        </w:rPr>
        <w:t xml:space="preserve"> </w:t>
      </w:r>
      <w:r>
        <w:t>Centro</w:t>
      </w:r>
      <w:r>
        <w:rPr>
          <w:spacing w:val="-1"/>
        </w:rPr>
        <w:t xml:space="preserve"> </w:t>
      </w:r>
      <w:r>
        <w:t>de Apoio Técnico (CAT). Está incluída</w:t>
      </w:r>
      <w:r>
        <w:rPr>
          <w:spacing w:val="-1"/>
        </w:rPr>
        <w:t xml:space="preserve"> </w:t>
      </w:r>
      <w:r>
        <w:t>a retirada/descarte adequado das películas.</w:t>
      </w:r>
    </w:p>
    <w:p w:rsidR="004871FC" w:rsidRDefault="00CA1139">
      <w:pPr>
        <w:tabs>
          <w:tab w:val="left" w:pos="10068"/>
        </w:tabs>
        <w:spacing w:before="17"/>
        <w:ind w:left="9139" w:right="122" w:hanging="2069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31.998,0000</w:t>
      </w:r>
    </w:p>
    <w:p w:rsidR="004871FC" w:rsidRDefault="004871FC">
      <w:pPr>
        <w:pStyle w:val="Corpodetexto"/>
        <w:rPr>
          <w:b/>
          <w:sz w:val="10"/>
        </w:rPr>
      </w:pPr>
    </w:p>
    <w:p w:rsidR="004871FC" w:rsidRDefault="00CA1139">
      <w:pPr>
        <w:spacing w:before="105"/>
        <w:ind w:left="125"/>
        <w:rPr>
          <w:sz w:val="16"/>
        </w:rPr>
      </w:pPr>
      <w:r>
        <w:rPr>
          <w:b/>
          <w:spacing w:val="-1"/>
          <w:w w:val="105"/>
          <w:sz w:val="16"/>
        </w:rPr>
        <w:t>40.037.084/0001-52</w:t>
      </w:r>
      <w:r>
        <w:rPr>
          <w:b/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MAXX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COMERCIO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SERVICOS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VIDROS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tabs>
          <w:tab w:val="left" w:pos="4159"/>
        </w:tabs>
        <w:spacing w:before="95"/>
        <w:ind w:left="12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5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sz w:val="16"/>
        </w:rPr>
        <w:t>Unidade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4871FC" w:rsidRDefault="00CA1139">
      <w:pPr>
        <w:ind w:left="4042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tabs>
          <w:tab w:val="left" w:pos="1276"/>
        </w:tabs>
        <w:spacing w:before="95"/>
        <w:ind w:right="38"/>
        <w:jc w:val="right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Quantidade</w:t>
      </w:r>
      <w:r>
        <w:rPr>
          <w:b/>
          <w:w w:val="105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4871FC" w:rsidRDefault="00CA1139">
      <w:pPr>
        <w:ind w:right="105"/>
        <w:jc w:val="righ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spacing w:before="95"/>
        <w:ind w:left="125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spacing w:before="95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pgSz w:w="11900" w:h="16840"/>
          <w:pgMar w:top="480" w:right="540" w:bottom="480" w:left="920" w:header="274" w:footer="283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tabs>
          <w:tab w:val="left" w:pos="4010"/>
          <w:tab w:val="left" w:pos="5985"/>
          <w:tab w:val="left" w:pos="6976"/>
          <w:tab w:val="left" w:pos="8774"/>
        </w:tabs>
        <w:spacing w:before="16"/>
        <w:ind w:hanging="7955"/>
        <w:jc w:val="right"/>
      </w:pPr>
      <w:r>
        <w:rPr>
          <w:w w:val="105"/>
        </w:rPr>
        <w:lastRenderedPageBreak/>
        <w:t xml:space="preserve">10 </w:t>
      </w:r>
      <w:r>
        <w:rPr>
          <w:spacing w:val="4"/>
          <w:w w:val="105"/>
        </w:rPr>
        <w:t xml:space="preserve"> </w:t>
      </w:r>
      <w:r>
        <w:rPr>
          <w:w w:val="105"/>
          <w:u w:val="single"/>
        </w:rPr>
        <w:t>Vidro</w:t>
      </w:r>
      <w:r>
        <w:rPr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300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296,5400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295,0000</w:t>
      </w:r>
    </w:p>
    <w:p w:rsidR="004871FC" w:rsidRDefault="00CA1139">
      <w:pPr>
        <w:spacing w:before="16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88.500,0000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CEBRACE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CEBRACE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DIVERSOS</w:t>
      </w:r>
    </w:p>
    <w:p w:rsidR="004871FC" w:rsidRDefault="00CA1139">
      <w:pPr>
        <w:pStyle w:val="Corpodetexto"/>
        <w:spacing w:before="1" w:line="237" w:lineRule="auto"/>
        <w:ind w:left="125" w:right="127"/>
        <w:jc w:val="both"/>
      </w:pPr>
      <w:r>
        <w:rPr>
          <w:b/>
        </w:rPr>
        <w:t xml:space="preserve">Descrição Detalhada do Objeto Ofertado: </w:t>
      </w:r>
      <w:r>
        <w:t>FORNECIMENTO E INSTALACAO DE VIDRO LAMINADO INCOLOR 08MM CEBRACE EM</w:t>
      </w:r>
      <w:r>
        <w:rPr>
          <w:spacing w:val="1"/>
        </w:rPr>
        <w:t xml:space="preserve"> </w:t>
      </w:r>
      <w:r>
        <w:t>ESQUADRIAS EXISTENTES. OS VIDROS SERÃO INSTALADOS DO PREDIO SEDE DO TRE DA BAHIA, PREDIO ANEXO, PREDIO DOS</w:t>
      </w:r>
      <w:r>
        <w:rPr>
          <w:spacing w:val="1"/>
        </w:rPr>
        <w:t xml:space="preserve"> </w:t>
      </w:r>
      <w:r>
        <w:t>CARTORIOS ELEITORIAS DA CAPITAL (ANEXO I, II E CAT). ESTÁ INCLUIDO A RETIRA E DESCARTE ADEQUADO DOS VIDROS</w:t>
      </w:r>
      <w:r>
        <w:rPr>
          <w:spacing w:val="1"/>
        </w:rPr>
        <w:t xml:space="preserve"> </w:t>
      </w:r>
      <w:r>
        <w:t>AVARIADOS,</w:t>
      </w:r>
      <w:r>
        <w:rPr>
          <w:spacing w:val="-1"/>
        </w:rPr>
        <w:t xml:space="preserve"> </w:t>
      </w:r>
      <w:r>
        <w:t>RETIRADA E REISTALAÇÃO DE</w:t>
      </w:r>
      <w:r>
        <w:rPr>
          <w:spacing w:val="-1"/>
        </w:rPr>
        <w:t xml:space="preserve"> </w:t>
      </w:r>
      <w:r>
        <w:t>FERRA</w:t>
      </w:r>
      <w:r>
        <w:t>GENS EM GERAL.</w:t>
      </w:r>
    </w:p>
    <w:p w:rsidR="004871FC" w:rsidRDefault="00CA1139">
      <w:pPr>
        <w:tabs>
          <w:tab w:val="left" w:pos="10068"/>
        </w:tabs>
        <w:spacing w:before="17"/>
        <w:ind w:left="9139" w:right="122" w:hanging="2069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88.500,0000</w:t>
      </w:r>
    </w:p>
    <w:p w:rsidR="004871FC" w:rsidRDefault="004871FC">
      <w:pPr>
        <w:pStyle w:val="Corpodetexto"/>
        <w:spacing w:before="11"/>
        <w:rPr>
          <w:b/>
          <w:sz w:val="9"/>
        </w:rPr>
      </w:pPr>
    </w:p>
    <w:p w:rsidR="004871FC" w:rsidRDefault="004871FC">
      <w:pPr>
        <w:rPr>
          <w:sz w:val="9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spacing w:before="106"/>
        <w:ind w:left="125"/>
        <w:rPr>
          <w:sz w:val="16"/>
        </w:rPr>
      </w:pPr>
      <w:r>
        <w:rPr>
          <w:b/>
          <w:w w:val="105"/>
          <w:sz w:val="16"/>
        </w:rPr>
        <w:lastRenderedPageBreak/>
        <w:t>40.567.546/0001-43</w:t>
      </w:r>
      <w:r>
        <w:rPr>
          <w:b/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-</w:t>
      </w:r>
      <w:r>
        <w:rPr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P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C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MELHOR</w:t>
      </w:r>
      <w:r>
        <w:rPr>
          <w:spacing w:val="-15"/>
          <w:w w:val="105"/>
          <w:sz w:val="16"/>
        </w:rPr>
        <w:t xml:space="preserve"> </w:t>
      </w:r>
      <w:r>
        <w:rPr>
          <w:w w:val="105"/>
          <w:sz w:val="16"/>
        </w:rPr>
        <w:t>LTDA</w:t>
      </w:r>
    </w:p>
    <w:p w:rsidR="004871FC" w:rsidRDefault="00CA1139">
      <w:pPr>
        <w:tabs>
          <w:tab w:val="left" w:pos="4159"/>
        </w:tabs>
        <w:spacing w:before="15" w:line="240" w:lineRule="exact"/>
        <w:ind w:left="125"/>
        <w:rPr>
          <w:b/>
          <w:sz w:val="16"/>
        </w:rPr>
      </w:pPr>
      <w:r>
        <w:rPr>
          <w:b/>
          <w:sz w:val="16"/>
        </w:rPr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4871FC" w:rsidRDefault="00CA1139">
      <w:pPr>
        <w:spacing w:line="150" w:lineRule="exact"/>
        <w:ind w:right="38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pStyle w:val="Corpodetexto"/>
        <w:spacing w:before="1"/>
        <w:rPr>
          <w:b/>
          <w:sz w:val="28"/>
        </w:rPr>
      </w:pPr>
      <w:r>
        <w:br w:type="column"/>
      </w:r>
    </w:p>
    <w:p w:rsidR="004871FC" w:rsidRDefault="00CA1139">
      <w:pPr>
        <w:tabs>
          <w:tab w:val="left" w:pos="1401"/>
        </w:tabs>
        <w:spacing w:line="151" w:lineRule="auto"/>
        <w:ind w:left="125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w w:val="105"/>
          <w:sz w:val="16"/>
        </w:rPr>
        <w:t>Critério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4871FC" w:rsidRDefault="00CA1139">
      <w:pPr>
        <w:spacing w:line="150" w:lineRule="exact"/>
        <w:ind w:left="146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pStyle w:val="Corpodetexto"/>
        <w:rPr>
          <w:b/>
          <w:sz w:val="26"/>
        </w:rPr>
      </w:pPr>
      <w:r>
        <w:br w:type="column"/>
      </w:r>
    </w:p>
    <w:p w:rsidR="004871FC" w:rsidRDefault="00CA1139">
      <w:pPr>
        <w:ind w:left="125" w:firstLine="128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pStyle w:val="Corpodetexto"/>
        <w:rPr>
          <w:b/>
          <w:sz w:val="20"/>
        </w:rPr>
      </w:pPr>
      <w:r>
        <w:br w:type="column"/>
      </w:r>
    </w:p>
    <w:p w:rsidR="004871FC" w:rsidRDefault="00CA1139">
      <w:pPr>
        <w:spacing w:before="163"/>
        <w:ind w:left="125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tabs>
          <w:tab w:val="left" w:pos="4010"/>
          <w:tab w:val="left" w:pos="5985"/>
          <w:tab w:val="left" w:pos="6976"/>
          <w:tab w:val="left" w:pos="8774"/>
        </w:tabs>
        <w:spacing w:before="16"/>
        <w:ind w:hanging="7902"/>
        <w:jc w:val="right"/>
      </w:pPr>
      <w:r>
        <w:rPr>
          <w:w w:val="105"/>
        </w:rPr>
        <w:lastRenderedPageBreak/>
        <w:t xml:space="preserve">1 </w:t>
      </w:r>
      <w:r>
        <w:rPr>
          <w:spacing w:val="55"/>
          <w:w w:val="105"/>
        </w:rPr>
        <w:t xml:space="preserve"> </w:t>
      </w:r>
      <w:r>
        <w:rPr>
          <w:w w:val="105"/>
          <w:u w:val="single"/>
        </w:rPr>
        <w:t>Vidro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296,5400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7"/>
          <w:w w:val="105"/>
        </w:rPr>
        <w:t xml:space="preserve"> </w:t>
      </w:r>
      <w:r>
        <w:t>295,9900</w:t>
      </w:r>
    </w:p>
    <w:p w:rsidR="004871FC" w:rsidRDefault="00CA1139">
      <w:pPr>
        <w:spacing w:before="16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29.599,0000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GUARDIAN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2"/>
          <w:sz w:val="15"/>
        </w:rPr>
        <w:t xml:space="preserve"> </w:t>
      </w:r>
      <w:r>
        <w:rPr>
          <w:sz w:val="15"/>
        </w:rPr>
        <w:t>GUARDIAN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VIDRO LAMINADO DE 8 MM</w:t>
      </w:r>
    </w:p>
    <w:p w:rsidR="004871FC" w:rsidRDefault="00CA1139">
      <w:pPr>
        <w:pStyle w:val="Corpodetexto"/>
        <w:spacing w:line="237" w:lineRule="auto"/>
        <w:ind w:left="125" w:right="123"/>
        <w:jc w:val="both"/>
      </w:pPr>
      <w:r>
        <w:rPr>
          <w:b/>
        </w:rPr>
        <w:t xml:space="preserve">Descrição Detalhada do Objeto Ofertado: </w:t>
      </w:r>
      <w:r>
        <w:t>Fornecimento e instalação de VIDRO LAMINADO de 08 mm em esquadrias existentes.</w:t>
      </w:r>
      <w:r>
        <w:rPr>
          <w:spacing w:val="1"/>
        </w:rPr>
        <w:t xml:space="preserve"> </w:t>
      </w:r>
      <w:r>
        <w:t>Para instalação no Edifício Sede do Tribunal Regional Eleitoral da Bahia, e Prédios dos Cartórios Eleitorais da Capital (Anexo I), Anexo</w:t>
      </w:r>
      <w:r>
        <w:rPr>
          <w:spacing w:val="1"/>
        </w:rPr>
        <w:t xml:space="preserve"> </w:t>
      </w:r>
      <w:r>
        <w:t>II e Centro de Apoio Técnico (CAT). Está</w:t>
      </w:r>
      <w:r>
        <w:t xml:space="preserve"> incluída a retirada/descarte adequado dos vidros avariados, além da retirada e reinstalação</w:t>
      </w:r>
      <w:r>
        <w:rPr>
          <w:spacing w:val="1"/>
        </w:rPr>
        <w:t xml:space="preserve"> </w:t>
      </w:r>
      <w:r>
        <w:t>de ferragens e puxadores existentes, bem como todo o material necessário à instalação, quando necessário. “Obs. Cota reservada –</w:t>
      </w:r>
      <w:r>
        <w:rPr>
          <w:spacing w:val="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relacionado ao</w:t>
      </w:r>
      <w:r>
        <w:rPr>
          <w:spacing w:val="-1"/>
        </w:rPr>
        <w:t xml:space="preserve"> </w:t>
      </w:r>
      <w:r>
        <w:t>item 10 (cota</w:t>
      </w:r>
      <w:r>
        <w:rPr>
          <w:spacing w:val="-1"/>
        </w:rPr>
        <w:t xml:space="preserve"> </w:t>
      </w:r>
      <w:r>
        <w:t>principal) para fins</w:t>
      </w:r>
      <w:r>
        <w:rPr>
          <w:spacing w:val="-1"/>
        </w:rPr>
        <w:t xml:space="preserve"> </w:t>
      </w:r>
      <w:r>
        <w:t>do disposto no</w:t>
      </w:r>
      <w:r>
        <w:rPr>
          <w:spacing w:val="-1"/>
        </w:rPr>
        <w:t xml:space="preserve"> </w:t>
      </w:r>
      <w:r>
        <w:t>§3º do</w:t>
      </w:r>
      <w:r>
        <w:rPr>
          <w:spacing w:val="-1"/>
        </w:rPr>
        <w:t xml:space="preserve"> </w:t>
      </w:r>
      <w:r>
        <w:t>art. 8º do</w:t>
      </w:r>
      <w:r>
        <w:rPr>
          <w:spacing w:val="-1"/>
        </w:rPr>
        <w:t xml:space="preserve"> </w:t>
      </w:r>
      <w:r>
        <w:t>Decreto nº 8.538/2015”.</w:t>
      </w:r>
    </w:p>
    <w:p w:rsidR="004871FC" w:rsidRDefault="004871FC">
      <w:pPr>
        <w:spacing w:line="237" w:lineRule="auto"/>
        <w:jc w:val="both"/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pStyle w:val="Ttulo1"/>
        <w:numPr>
          <w:ilvl w:val="0"/>
          <w:numId w:val="2"/>
        </w:numPr>
        <w:tabs>
          <w:tab w:val="left" w:pos="591"/>
        </w:tabs>
        <w:spacing w:before="17"/>
      </w:pPr>
      <w:r>
        <w:rPr>
          <w:w w:val="105"/>
          <w:u w:val="single"/>
        </w:rPr>
        <w:lastRenderedPageBreak/>
        <w:t>Confec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31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31"/>
          <w:w w:val="105"/>
          <w:u w:val="single"/>
        </w:rPr>
        <w:t xml:space="preserve"> </w:t>
      </w:r>
      <w:r>
        <w:rPr>
          <w:w w:val="105"/>
          <w:u w:val="single"/>
        </w:rPr>
        <w:t>Instalação</w:t>
      </w:r>
      <w:r>
        <w:rPr>
          <w:spacing w:val="31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31"/>
          <w:w w:val="105"/>
          <w:u w:val="single"/>
        </w:rPr>
        <w:t xml:space="preserve"> </w:t>
      </w:r>
      <w:r>
        <w:rPr>
          <w:w w:val="105"/>
          <w:u w:val="single"/>
        </w:rPr>
        <w:t>Vidro</w:t>
      </w:r>
      <w:r>
        <w:rPr>
          <w:spacing w:val="31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-57"/>
          <w:w w:val="105"/>
        </w:rPr>
        <w:t xml:space="preserve"> </w:t>
      </w:r>
      <w:r>
        <w:rPr>
          <w:w w:val="105"/>
          <w:u w:val="single"/>
        </w:rPr>
        <w:t>Espelho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/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Moldura</w:t>
      </w:r>
    </w:p>
    <w:p w:rsidR="004871FC" w:rsidRDefault="00CA1139">
      <w:pPr>
        <w:spacing w:before="11" w:line="181" w:lineRule="exact"/>
        <w:ind w:left="125"/>
        <w:rPr>
          <w:b/>
          <w:sz w:val="15"/>
        </w:rPr>
      </w:pPr>
      <w:r>
        <w:rPr>
          <w:b/>
          <w:sz w:val="15"/>
        </w:rPr>
        <w:t>Marca:</w:t>
      </w:r>
    </w:p>
    <w:p w:rsidR="004871FC" w:rsidRDefault="00CA1139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4871FC" w:rsidRDefault="00CA1139">
      <w:pPr>
        <w:spacing w:line="179" w:lineRule="exact"/>
        <w:ind w:left="125"/>
        <w:rPr>
          <w:b/>
          <w:sz w:val="15"/>
        </w:rPr>
      </w:pPr>
      <w:r>
        <w:rPr>
          <w:b/>
          <w:sz w:val="15"/>
        </w:rPr>
        <w:t>Modelo / Versão:</w:t>
      </w:r>
    </w:p>
    <w:p w:rsidR="004871FC" w:rsidRDefault="00CA1139">
      <w:pPr>
        <w:pStyle w:val="Ttulo1"/>
        <w:tabs>
          <w:tab w:val="left" w:pos="2196"/>
          <w:tab w:val="left" w:pos="3187"/>
          <w:tab w:val="left" w:pos="4985"/>
        </w:tabs>
        <w:spacing w:before="17"/>
        <w:ind w:left="79"/>
      </w:pPr>
      <w:r>
        <w:br w:type="column"/>
      </w:r>
      <w:r>
        <w:rPr>
          <w:w w:val="105"/>
        </w:rPr>
        <w:lastRenderedPageBreak/>
        <w:t>METRO</w:t>
      </w:r>
      <w:r>
        <w:rPr>
          <w:spacing w:val="-13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300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226,1200</w:t>
      </w:r>
      <w:r>
        <w:rPr>
          <w:w w:val="105"/>
        </w:rPr>
        <w:tab/>
        <w:t>R$</w:t>
      </w:r>
    </w:p>
    <w:p w:rsidR="004871FC" w:rsidRDefault="00CA1139">
      <w:pPr>
        <w:spacing w:before="1"/>
        <w:ind w:right="38"/>
        <w:jc w:val="right"/>
        <w:rPr>
          <w:sz w:val="16"/>
        </w:rPr>
      </w:pPr>
      <w:r>
        <w:rPr>
          <w:w w:val="105"/>
          <w:sz w:val="16"/>
        </w:rPr>
        <w:t>225,0000</w:t>
      </w:r>
    </w:p>
    <w:p w:rsidR="004871FC" w:rsidRDefault="00CA1139">
      <w:pPr>
        <w:pStyle w:val="Ttulo1"/>
        <w:spacing w:before="17"/>
        <w:ind w:left="125" w:right="113" w:firstLine="844"/>
      </w:pPr>
      <w:r>
        <w:br w:type="column"/>
      </w:r>
      <w:r>
        <w:lastRenderedPageBreak/>
        <w:t>R$</w:t>
      </w:r>
      <w:r>
        <w:rPr>
          <w:spacing w:val="-54"/>
        </w:rPr>
        <w:t xml:space="preserve"> </w:t>
      </w:r>
      <w:r>
        <w:t>67.500,0000</w:t>
      </w:r>
    </w:p>
    <w:p w:rsidR="004871FC" w:rsidRDefault="004871FC">
      <w:pPr>
        <w:sectPr w:rsidR="004871FC">
          <w:type w:val="continuous"/>
          <w:pgSz w:w="11900" w:h="16840"/>
          <w:pgMar w:top="480" w:right="540" w:bottom="480" w:left="920" w:header="720" w:footer="720" w:gutter="0"/>
          <w:cols w:num="3" w:space="720" w:equalWidth="0">
            <w:col w:w="3749" w:space="40"/>
            <w:col w:w="5246" w:space="90"/>
            <w:col w:w="1315"/>
          </w:cols>
        </w:sectPr>
      </w:pPr>
    </w:p>
    <w:p w:rsidR="004871FC" w:rsidRDefault="00CA1139">
      <w:pPr>
        <w:pStyle w:val="Corpodetexto"/>
        <w:spacing w:before="2" w:line="237" w:lineRule="auto"/>
        <w:ind w:left="125" w:right="123"/>
        <w:jc w:val="both"/>
      </w:pPr>
      <w:r>
        <w:rPr>
          <w:b/>
        </w:rPr>
        <w:lastRenderedPageBreak/>
        <w:t xml:space="preserve">Descrição Detalhada do Objeto Ofertado: </w:t>
      </w:r>
      <w:r>
        <w:t>Fornecimento e instalação de VIDRO LISO INCOLOR de 06 mm em esquadrias</w:t>
      </w:r>
      <w:r>
        <w:rPr>
          <w:spacing w:val="1"/>
        </w:rPr>
        <w:t xml:space="preserve"> </w:t>
      </w:r>
      <w:r>
        <w:t>existentes. Para instalação no Prédio do Edifício Sede deste TRE, Prédio Anexo, Prédios dos Cartórios Eleitorais</w:t>
      </w:r>
      <w:r>
        <w:t xml:space="preserve"> da Capital (Anexo I),</w:t>
      </w:r>
      <w:r>
        <w:rPr>
          <w:spacing w:val="1"/>
        </w:rPr>
        <w:t xml:space="preserve"> </w:t>
      </w:r>
      <w:r>
        <w:t>Anexo II, e Centro de Apoio Técnico (CAT). Está incluída a retirada/descarte adequado dos vidros avariados, além da retirada e</w:t>
      </w:r>
      <w:r>
        <w:rPr>
          <w:spacing w:val="1"/>
        </w:rPr>
        <w:t xml:space="preserve"> </w:t>
      </w:r>
      <w:r>
        <w:t>reinstalação</w:t>
      </w:r>
      <w:r>
        <w:rPr>
          <w:spacing w:val="-1"/>
        </w:rPr>
        <w:t xml:space="preserve"> </w:t>
      </w:r>
      <w:r>
        <w:t>de ferragens e puxadores</w:t>
      </w:r>
      <w:r>
        <w:rPr>
          <w:spacing w:val="-1"/>
        </w:rPr>
        <w:t xml:space="preserve"> </w:t>
      </w:r>
      <w:r>
        <w:t>existentes, bem como todo</w:t>
      </w:r>
      <w:r>
        <w:rPr>
          <w:spacing w:val="-1"/>
        </w:rPr>
        <w:t xml:space="preserve"> </w:t>
      </w:r>
      <w:r>
        <w:t>o material necessário à</w:t>
      </w:r>
      <w:r>
        <w:rPr>
          <w:spacing w:val="-1"/>
        </w:rPr>
        <w:t xml:space="preserve"> </w:t>
      </w:r>
      <w:r>
        <w:t>instalação, quando</w:t>
      </w:r>
      <w:r>
        <w:t xml:space="preserve"> necessário.</w:t>
      </w:r>
    </w:p>
    <w:p w:rsidR="004871FC" w:rsidRDefault="004871FC">
      <w:pPr>
        <w:spacing w:line="237" w:lineRule="auto"/>
        <w:jc w:val="both"/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pStyle w:val="Ttulo1"/>
        <w:numPr>
          <w:ilvl w:val="0"/>
          <w:numId w:val="2"/>
        </w:numPr>
        <w:tabs>
          <w:tab w:val="left" w:pos="591"/>
          <w:tab w:val="left" w:pos="4010"/>
          <w:tab w:val="left" w:pos="5985"/>
          <w:tab w:val="left" w:pos="6976"/>
          <w:tab w:val="left" w:pos="8774"/>
        </w:tabs>
        <w:spacing w:before="17"/>
        <w:ind w:left="8199" w:hanging="7902"/>
        <w:jc w:val="right"/>
      </w:pPr>
      <w:r>
        <w:rPr>
          <w:spacing w:val="-1"/>
          <w:w w:val="105"/>
          <w:u w:val="single"/>
        </w:rPr>
        <w:lastRenderedPageBreak/>
        <w:t>Vidro</w:t>
      </w:r>
      <w:r>
        <w:rPr>
          <w:spacing w:val="-14"/>
          <w:w w:val="105"/>
          <w:u w:val="single"/>
        </w:rPr>
        <w:t xml:space="preserve"> </w:t>
      </w:r>
      <w:r>
        <w:rPr>
          <w:spacing w:val="-1"/>
          <w:w w:val="105"/>
          <w:u w:val="single"/>
        </w:rPr>
        <w:t>Temperado</w:t>
      </w:r>
      <w:r>
        <w:rPr>
          <w:spacing w:val="-1"/>
          <w:w w:val="105"/>
        </w:rPr>
        <w:tab/>
      </w:r>
      <w:r>
        <w:rPr>
          <w:w w:val="105"/>
        </w:rPr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125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234,4500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231,9900</w:t>
      </w:r>
    </w:p>
    <w:p w:rsidR="004871FC" w:rsidRDefault="00CA1139">
      <w:pPr>
        <w:spacing w:before="17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28.998,7500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SCALA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SCALA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"/>
          <w:sz w:val="15"/>
        </w:rPr>
        <w:t xml:space="preserve"> </w:t>
      </w:r>
      <w:r>
        <w:rPr>
          <w:b/>
          <w:sz w:val="15"/>
        </w:rPr>
        <w:t xml:space="preserve">/ Versão: </w:t>
      </w:r>
      <w:r>
        <w:rPr>
          <w:sz w:val="15"/>
        </w:rPr>
        <w:t>VIDRO TEMPERADO</w:t>
      </w:r>
      <w:r>
        <w:rPr>
          <w:spacing w:val="-1"/>
          <w:sz w:val="15"/>
        </w:rPr>
        <w:t xml:space="preserve"> </w:t>
      </w:r>
      <w:r>
        <w:rPr>
          <w:sz w:val="15"/>
        </w:rPr>
        <w:t>DE 6 MM INCOLOR</w:t>
      </w:r>
    </w:p>
    <w:p w:rsidR="004871FC" w:rsidRDefault="00CA1139">
      <w:pPr>
        <w:pStyle w:val="Corpodetexto"/>
        <w:spacing w:line="237" w:lineRule="auto"/>
        <w:ind w:left="125" w:right="122"/>
        <w:jc w:val="both"/>
      </w:pPr>
      <w:r>
        <w:rPr>
          <w:b/>
        </w:rPr>
        <w:t xml:space="preserve">Descrição Detalhada do Objeto Ofertado: </w:t>
      </w:r>
      <w:r>
        <w:t>Fornecimento e instalação de VIDRO TEMPERADO de 06 mm em esquadrias existentes.</w:t>
      </w:r>
      <w:r>
        <w:rPr>
          <w:spacing w:val="1"/>
        </w:rPr>
        <w:t xml:space="preserve"> </w:t>
      </w:r>
      <w:r>
        <w:t>Para instalação no Prédio do Edifício Sede deste TRE, Prédio Anexo, Prédios dos Cartórios Eleitorais da Capital (Anexo I), Anexo II, III,</w:t>
      </w:r>
      <w:r>
        <w:rPr>
          <w:spacing w:val="-50"/>
        </w:rPr>
        <w:t xml:space="preserve"> </w:t>
      </w:r>
      <w:r>
        <w:t>e Centro de Apoio Técnico (CAT). Está incluída a retirada/descarte adequado dos vidros avariados, além da retirada e reinstalação de</w:t>
      </w:r>
      <w:r>
        <w:rPr>
          <w:spacing w:val="1"/>
        </w:rPr>
        <w:t xml:space="preserve"> </w:t>
      </w:r>
      <w:r>
        <w:t>ferragens e puxadores existentes, bem como todo o material necessário à instalação, quando necessário. “Obs. Cota reservada</w:t>
      </w:r>
      <w:r>
        <w:t xml:space="preserve"> – item</w:t>
      </w:r>
      <w:r>
        <w:rPr>
          <w:spacing w:val="-50"/>
        </w:rPr>
        <w:t xml:space="preserve"> </w:t>
      </w:r>
      <w:r>
        <w:t>relacionado</w:t>
      </w:r>
      <w:r>
        <w:rPr>
          <w:spacing w:val="-1"/>
        </w:rPr>
        <w:t xml:space="preserve"> </w:t>
      </w:r>
      <w:r>
        <w:t>ao item 11</w:t>
      </w:r>
      <w:r>
        <w:rPr>
          <w:spacing w:val="-1"/>
        </w:rPr>
        <w:t xml:space="preserve"> </w:t>
      </w:r>
      <w:r>
        <w:t>(cota principal) para</w:t>
      </w:r>
      <w:r>
        <w:rPr>
          <w:spacing w:val="-1"/>
        </w:rPr>
        <w:t xml:space="preserve"> </w:t>
      </w:r>
      <w:r>
        <w:t>fins do disposto</w:t>
      </w:r>
      <w:r>
        <w:rPr>
          <w:spacing w:val="-1"/>
        </w:rPr>
        <w:t xml:space="preserve"> </w:t>
      </w:r>
      <w:r>
        <w:t>no §3º do</w:t>
      </w:r>
      <w:r>
        <w:rPr>
          <w:spacing w:val="-1"/>
        </w:rPr>
        <w:t xml:space="preserve"> </w:t>
      </w:r>
      <w:r>
        <w:t>art. 8º do</w:t>
      </w:r>
      <w:r>
        <w:rPr>
          <w:spacing w:val="-1"/>
        </w:rPr>
        <w:t xml:space="preserve"> </w:t>
      </w:r>
      <w:r>
        <w:t>Decreto nº 8.538/2015”.</w:t>
      </w:r>
    </w:p>
    <w:p w:rsidR="004871FC" w:rsidRDefault="00CA1139">
      <w:pPr>
        <w:tabs>
          <w:tab w:val="left" w:pos="10068"/>
        </w:tabs>
        <w:spacing w:before="17"/>
        <w:ind w:left="9022" w:right="122" w:hanging="1952"/>
        <w:jc w:val="both"/>
        <w:rPr>
          <w:b/>
          <w:sz w:val="16"/>
        </w:rPr>
      </w:pPr>
      <w:r>
        <w:rPr>
          <w:b/>
          <w:sz w:val="16"/>
        </w:rPr>
        <w:t>Total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Fornecedor: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5"/>
          <w:w w:val="105"/>
          <w:sz w:val="16"/>
        </w:rPr>
        <w:t xml:space="preserve"> </w:t>
      </w:r>
      <w:r>
        <w:rPr>
          <w:b/>
          <w:sz w:val="16"/>
        </w:rPr>
        <w:t>126.097,7500</w:t>
      </w:r>
    </w:p>
    <w:p w:rsidR="004871FC" w:rsidRDefault="004871FC">
      <w:pPr>
        <w:pStyle w:val="Corpodetexto"/>
        <w:spacing w:before="12"/>
        <w:rPr>
          <w:b/>
          <w:sz w:val="9"/>
        </w:rPr>
      </w:pPr>
    </w:p>
    <w:p w:rsidR="004871FC" w:rsidRDefault="004871FC">
      <w:pPr>
        <w:rPr>
          <w:sz w:val="9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spacing w:before="105"/>
        <w:ind w:left="125"/>
        <w:rPr>
          <w:sz w:val="16"/>
        </w:rPr>
      </w:pPr>
      <w:r>
        <w:rPr>
          <w:b/>
          <w:sz w:val="16"/>
        </w:rPr>
        <w:lastRenderedPageBreak/>
        <w:t>42.044.818/0001-56</w:t>
      </w:r>
      <w:r>
        <w:rPr>
          <w:b/>
          <w:spacing w:val="25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ULEMA</w:t>
      </w:r>
      <w:r>
        <w:rPr>
          <w:spacing w:val="27"/>
          <w:sz w:val="16"/>
        </w:rPr>
        <w:t xml:space="preserve"> </w:t>
      </w:r>
      <w:r>
        <w:rPr>
          <w:sz w:val="16"/>
        </w:rPr>
        <w:t>PEREIRA</w:t>
      </w:r>
      <w:r>
        <w:rPr>
          <w:spacing w:val="26"/>
          <w:sz w:val="16"/>
        </w:rPr>
        <w:t xml:space="preserve"> </w:t>
      </w:r>
      <w:r>
        <w:rPr>
          <w:sz w:val="16"/>
        </w:rPr>
        <w:t>CAMPOS</w:t>
      </w:r>
    </w:p>
    <w:p w:rsidR="004871FC" w:rsidRDefault="00CA1139">
      <w:pPr>
        <w:tabs>
          <w:tab w:val="left" w:pos="4159"/>
        </w:tabs>
        <w:spacing w:before="16" w:line="240" w:lineRule="exact"/>
        <w:ind w:left="125"/>
        <w:rPr>
          <w:b/>
          <w:sz w:val="16"/>
        </w:rPr>
      </w:pPr>
      <w:r>
        <w:rPr>
          <w:b/>
          <w:sz w:val="16"/>
        </w:rPr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4871FC" w:rsidRDefault="00CA1139">
      <w:pPr>
        <w:spacing w:line="150" w:lineRule="exact"/>
        <w:ind w:right="38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pStyle w:val="Corpodetexto"/>
        <w:rPr>
          <w:b/>
          <w:sz w:val="28"/>
        </w:rPr>
      </w:pPr>
      <w:r>
        <w:br w:type="column"/>
      </w:r>
    </w:p>
    <w:p w:rsidR="004871FC" w:rsidRDefault="00CA1139">
      <w:pPr>
        <w:tabs>
          <w:tab w:val="left" w:pos="1401"/>
        </w:tabs>
        <w:spacing w:line="151" w:lineRule="auto"/>
        <w:ind w:left="125"/>
        <w:rPr>
          <w:b/>
          <w:sz w:val="16"/>
        </w:rPr>
      </w:pPr>
      <w:r>
        <w:rPr>
          <w:b/>
          <w:w w:val="105"/>
          <w:position w:val="-8"/>
          <w:sz w:val="16"/>
        </w:rPr>
        <w:t>Qua</w:t>
      </w:r>
      <w:r>
        <w:rPr>
          <w:b/>
          <w:w w:val="105"/>
          <w:position w:val="-8"/>
          <w:sz w:val="16"/>
        </w:rPr>
        <w:t>ntidade</w:t>
      </w:r>
      <w:r>
        <w:rPr>
          <w:b/>
          <w:w w:val="105"/>
          <w:position w:val="-8"/>
          <w:sz w:val="16"/>
        </w:rPr>
        <w:tab/>
      </w:r>
      <w:r>
        <w:rPr>
          <w:b/>
          <w:w w:val="105"/>
          <w:sz w:val="16"/>
        </w:rPr>
        <w:t>Critério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de</w:t>
      </w:r>
    </w:p>
    <w:p w:rsidR="004871FC" w:rsidRDefault="00CA1139">
      <w:pPr>
        <w:spacing w:line="150" w:lineRule="exact"/>
        <w:ind w:left="146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pStyle w:val="Corpodetexto"/>
        <w:spacing w:before="11"/>
        <w:rPr>
          <w:b/>
          <w:sz w:val="25"/>
        </w:rPr>
      </w:pPr>
      <w:r>
        <w:br w:type="column"/>
      </w:r>
    </w:p>
    <w:p w:rsidR="004871FC" w:rsidRDefault="00CA1139">
      <w:pPr>
        <w:ind w:left="125" w:firstLine="128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pStyle w:val="Corpodetexto"/>
        <w:rPr>
          <w:b/>
          <w:sz w:val="20"/>
        </w:rPr>
      </w:pPr>
      <w:r>
        <w:br w:type="column"/>
      </w:r>
    </w:p>
    <w:p w:rsidR="004871FC" w:rsidRDefault="00CA1139">
      <w:pPr>
        <w:spacing w:before="162"/>
        <w:ind w:left="125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tabs>
          <w:tab w:val="left" w:pos="2162"/>
          <w:tab w:val="left" w:pos="2955"/>
        </w:tabs>
        <w:ind w:left="590" w:hanging="293"/>
      </w:pPr>
      <w:r>
        <w:rPr>
          <w:w w:val="105"/>
        </w:rPr>
        <w:lastRenderedPageBreak/>
        <w:t xml:space="preserve">9 </w:t>
      </w:r>
      <w:r>
        <w:rPr>
          <w:spacing w:val="57"/>
          <w:w w:val="105"/>
        </w:rPr>
        <w:t xml:space="preserve"> </w:t>
      </w:r>
      <w:r>
        <w:rPr>
          <w:w w:val="105"/>
          <w:u w:val="single"/>
        </w:rPr>
        <w:t>Instala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w w:val="105"/>
          <w:u w:val="single"/>
        </w:rPr>
        <w:tab/>
        <w:t>-</w:t>
      </w:r>
      <w:r>
        <w:rPr>
          <w:w w:val="105"/>
          <w:u w:val="single"/>
        </w:rPr>
        <w:tab/>
      </w:r>
      <w:r>
        <w:rPr>
          <w:spacing w:val="-3"/>
          <w:w w:val="105"/>
          <w:u w:val="single"/>
        </w:rPr>
        <w:t>persianas</w:t>
      </w:r>
      <w:r>
        <w:rPr>
          <w:spacing w:val="-56"/>
          <w:w w:val="105"/>
        </w:rPr>
        <w:t xml:space="preserve"> </w:t>
      </w:r>
      <w:r>
        <w:rPr>
          <w:w w:val="105"/>
          <w:u w:val="single"/>
        </w:rPr>
        <w:t>verticais/horizontais</w:t>
      </w:r>
    </w:p>
    <w:p w:rsidR="004871FC" w:rsidRDefault="00CA1139">
      <w:pPr>
        <w:spacing w:before="12" w:line="181" w:lineRule="exact"/>
        <w:ind w:left="125"/>
        <w:rPr>
          <w:b/>
          <w:sz w:val="15"/>
        </w:rPr>
      </w:pPr>
      <w:r>
        <w:rPr>
          <w:b/>
          <w:sz w:val="15"/>
        </w:rPr>
        <w:t>Marca:</w:t>
      </w:r>
    </w:p>
    <w:p w:rsidR="004871FC" w:rsidRDefault="00CA1139">
      <w:pPr>
        <w:spacing w:line="180" w:lineRule="exact"/>
        <w:ind w:left="125"/>
        <w:rPr>
          <w:b/>
          <w:sz w:val="15"/>
        </w:rPr>
      </w:pPr>
      <w:r>
        <w:rPr>
          <w:b/>
          <w:sz w:val="15"/>
        </w:rPr>
        <w:t>Fabricante:</w:t>
      </w:r>
    </w:p>
    <w:p w:rsidR="004871FC" w:rsidRDefault="00CA1139">
      <w:pPr>
        <w:spacing w:line="179" w:lineRule="exact"/>
        <w:ind w:left="125"/>
        <w:rPr>
          <w:b/>
          <w:sz w:val="15"/>
        </w:rPr>
      </w:pPr>
      <w:r>
        <w:rPr>
          <w:b/>
          <w:sz w:val="15"/>
        </w:rPr>
        <w:t>Modelo / Versão:</w:t>
      </w:r>
    </w:p>
    <w:p w:rsidR="004871FC" w:rsidRDefault="00CA1139">
      <w:pPr>
        <w:pStyle w:val="Ttulo1"/>
        <w:tabs>
          <w:tab w:val="left" w:pos="2197"/>
          <w:tab w:val="left" w:pos="3188"/>
          <w:tab w:val="left" w:pos="4986"/>
        </w:tabs>
        <w:ind w:left="80"/>
      </w:pPr>
      <w:r>
        <w:br w:type="column"/>
      </w:r>
      <w:r>
        <w:rPr>
          <w:w w:val="105"/>
        </w:rPr>
        <w:lastRenderedPageBreak/>
        <w:t>METRO</w:t>
      </w:r>
      <w:r>
        <w:rPr>
          <w:spacing w:val="-13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436</w:t>
      </w:r>
      <w:r>
        <w:rPr>
          <w:w w:val="105"/>
        </w:rPr>
        <w:tab/>
        <w:t>R$</w:t>
      </w:r>
      <w:r>
        <w:rPr>
          <w:spacing w:val="-8"/>
          <w:w w:val="105"/>
        </w:rPr>
        <w:t xml:space="preserve"> </w:t>
      </w:r>
      <w:r>
        <w:rPr>
          <w:w w:val="105"/>
        </w:rPr>
        <w:t>183,3300</w:t>
      </w:r>
      <w:r>
        <w:rPr>
          <w:w w:val="105"/>
        </w:rPr>
        <w:tab/>
        <w:t>R$</w:t>
      </w:r>
    </w:p>
    <w:p w:rsidR="004871FC" w:rsidRDefault="00CA1139">
      <w:pPr>
        <w:spacing w:before="1"/>
        <w:ind w:right="38"/>
        <w:jc w:val="right"/>
        <w:rPr>
          <w:sz w:val="16"/>
        </w:rPr>
      </w:pPr>
      <w:r>
        <w:rPr>
          <w:w w:val="105"/>
          <w:sz w:val="16"/>
        </w:rPr>
        <w:t>138,0000</w:t>
      </w:r>
    </w:p>
    <w:p w:rsidR="004871FC" w:rsidRDefault="00CA1139">
      <w:pPr>
        <w:pStyle w:val="Ttulo1"/>
        <w:ind w:left="125" w:right="113" w:firstLine="844"/>
      </w:pPr>
      <w:r>
        <w:br w:type="column"/>
      </w:r>
      <w:r>
        <w:lastRenderedPageBreak/>
        <w:t>R$</w:t>
      </w:r>
      <w:r>
        <w:rPr>
          <w:spacing w:val="-54"/>
        </w:rPr>
        <w:t xml:space="preserve"> </w:t>
      </w:r>
      <w:r>
        <w:t>60.168,0000</w:t>
      </w:r>
    </w:p>
    <w:p w:rsidR="004871FC" w:rsidRDefault="004871FC">
      <w:pPr>
        <w:sectPr w:rsidR="004871FC">
          <w:type w:val="continuous"/>
          <w:pgSz w:w="11900" w:h="16840"/>
          <w:pgMar w:top="480" w:right="540" w:bottom="480" w:left="920" w:header="720" w:footer="720" w:gutter="0"/>
          <w:cols w:num="3" w:space="720" w:equalWidth="0">
            <w:col w:w="3748" w:space="40"/>
            <w:col w:w="5247" w:space="90"/>
            <w:col w:w="1315"/>
          </w:cols>
        </w:sectPr>
      </w:pPr>
    </w:p>
    <w:p w:rsidR="004871FC" w:rsidRDefault="00CA1139">
      <w:pPr>
        <w:pStyle w:val="Corpodetexto"/>
        <w:spacing w:before="1" w:line="237" w:lineRule="auto"/>
        <w:ind w:left="125" w:right="123"/>
        <w:jc w:val="both"/>
      </w:pPr>
      <w:r>
        <w:rPr>
          <w:b/>
        </w:rPr>
        <w:lastRenderedPageBreak/>
        <w:t xml:space="preserve">Descrição Detalhada do Objeto Ofertado: </w:t>
      </w:r>
      <w:r>
        <w:t>Fornecimento e instalação de PERSIANAS verticais em tecido resinado de dimensões</w:t>
      </w:r>
      <w:r>
        <w:rPr>
          <w:spacing w:val="1"/>
        </w:rPr>
        <w:t xml:space="preserve"> </w:t>
      </w:r>
      <w:r>
        <w:t>aproximadas de 2,5m x 2,5m (6,25m²), para instalação na sede deste TRE, Prédios dos Cartórios Eleitora</w:t>
      </w:r>
      <w:r>
        <w:t>is da Capital (Anexo I),</w:t>
      </w:r>
      <w:r>
        <w:rPr>
          <w:spacing w:val="1"/>
        </w:rPr>
        <w:t xml:space="preserve"> </w:t>
      </w:r>
      <w:r>
        <w:t>Anexo II, III, e Centro de Apoio Técnico (CAT). 1) lâminas de 90 mm, na cor Cairo (conforme a tonalidade adotada pelas outras</w:t>
      </w:r>
      <w:r>
        <w:rPr>
          <w:spacing w:val="1"/>
        </w:rPr>
        <w:t xml:space="preserve"> </w:t>
      </w:r>
      <w:r>
        <w:t>unidades do Tribunal); 2) trilhos superiores em alumínio extrudado; 3) corrente de comando para girar 180</w:t>
      </w:r>
      <w:r>
        <w:t>o em PVC; 4) cordão de</w:t>
      </w:r>
      <w:r>
        <w:rPr>
          <w:spacing w:val="1"/>
        </w:rPr>
        <w:t xml:space="preserve"> </w:t>
      </w:r>
      <w:r>
        <w:t>comando, em poliéster, na cor creme ou bege; 5) corrente de base, em PVC; 6) cabide e pingente em PVC; 7) balastro de 90 mm</w:t>
      </w:r>
      <w:r>
        <w:rPr>
          <w:spacing w:val="1"/>
        </w:rPr>
        <w:t xml:space="preserve"> </w:t>
      </w:r>
      <w:r>
        <w:t>apropriado</w:t>
      </w:r>
      <w:r>
        <w:rPr>
          <w:spacing w:val="-1"/>
        </w:rPr>
        <w:t xml:space="preserve"> </w:t>
      </w:r>
      <w:r>
        <w:t>para instalação de corrente PVC;</w:t>
      </w:r>
      <w:r>
        <w:rPr>
          <w:spacing w:val="-2"/>
        </w:rPr>
        <w:t xml:space="preserve"> </w:t>
      </w:r>
      <w:r>
        <w:t>8) pêndulo em PVC na cor</w:t>
      </w:r>
      <w:r>
        <w:rPr>
          <w:spacing w:val="-1"/>
        </w:rPr>
        <w:t xml:space="preserve"> </w:t>
      </w:r>
      <w:r>
        <w:t>branca.</w:t>
      </w:r>
      <w:r>
        <w:rPr>
          <w:spacing w:val="-1"/>
        </w:rPr>
        <w:t xml:space="preserve"> </w:t>
      </w:r>
      <w:r>
        <w:t>MARCA:MODELLUX;01 ANO DE GARANTI</w:t>
      </w:r>
      <w:r>
        <w:t>A</w:t>
      </w:r>
    </w:p>
    <w:p w:rsidR="004871FC" w:rsidRDefault="00CA1139">
      <w:pPr>
        <w:tabs>
          <w:tab w:val="left" w:pos="10068"/>
        </w:tabs>
        <w:spacing w:before="16"/>
        <w:ind w:left="9139" w:right="122" w:hanging="2069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Fornecedor: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60.168,0000</w:t>
      </w:r>
    </w:p>
    <w:p w:rsidR="004871FC" w:rsidRDefault="004871FC">
      <w:pPr>
        <w:pStyle w:val="Corpodetexto"/>
        <w:spacing w:before="8"/>
        <w:rPr>
          <w:b/>
          <w:sz w:val="18"/>
        </w:rPr>
      </w:pPr>
    </w:p>
    <w:p w:rsidR="004871FC" w:rsidRDefault="00CA1139">
      <w:pPr>
        <w:ind w:left="125"/>
        <w:jc w:val="both"/>
        <w:rPr>
          <w:sz w:val="16"/>
        </w:rPr>
      </w:pPr>
      <w:r>
        <w:rPr>
          <w:b/>
          <w:sz w:val="16"/>
        </w:rPr>
        <w:t>43.529.887/0001-12</w:t>
      </w:r>
      <w:r>
        <w:rPr>
          <w:b/>
          <w:spacing w:val="22"/>
          <w:sz w:val="16"/>
        </w:rPr>
        <w:t xml:space="preserve"> </w:t>
      </w:r>
      <w:r>
        <w:rPr>
          <w:sz w:val="16"/>
        </w:rPr>
        <w:t>-</w:t>
      </w:r>
      <w:r>
        <w:rPr>
          <w:spacing w:val="24"/>
          <w:sz w:val="16"/>
        </w:rPr>
        <w:t xml:space="preserve"> </w:t>
      </w:r>
      <w:r>
        <w:rPr>
          <w:sz w:val="16"/>
        </w:rPr>
        <w:t>DANILO</w:t>
      </w:r>
      <w:r>
        <w:rPr>
          <w:spacing w:val="23"/>
          <w:sz w:val="16"/>
        </w:rPr>
        <w:t xml:space="preserve"> </w:t>
      </w:r>
      <w:r>
        <w:rPr>
          <w:sz w:val="16"/>
        </w:rPr>
        <w:t>COMERCIO</w:t>
      </w:r>
      <w:r>
        <w:rPr>
          <w:spacing w:val="23"/>
          <w:sz w:val="16"/>
        </w:rPr>
        <w:t xml:space="preserve"> </w:t>
      </w:r>
      <w:r>
        <w:rPr>
          <w:sz w:val="16"/>
        </w:rPr>
        <w:t>E</w:t>
      </w:r>
      <w:r>
        <w:rPr>
          <w:spacing w:val="24"/>
          <w:sz w:val="16"/>
        </w:rPr>
        <w:t xml:space="preserve"> </w:t>
      </w:r>
      <w:r>
        <w:rPr>
          <w:sz w:val="16"/>
        </w:rPr>
        <w:t>SERVICOS</w:t>
      </w:r>
      <w:r>
        <w:rPr>
          <w:spacing w:val="23"/>
          <w:sz w:val="16"/>
        </w:rPr>
        <w:t xml:space="preserve"> </w:t>
      </w:r>
      <w:r>
        <w:rPr>
          <w:sz w:val="16"/>
        </w:rPr>
        <w:t>LIMITADA</w:t>
      </w:r>
    </w:p>
    <w:p w:rsidR="004871FC" w:rsidRDefault="004871FC">
      <w:pPr>
        <w:jc w:val="both"/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tabs>
          <w:tab w:val="left" w:pos="4159"/>
        </w:tabs>
        <w:spacing w:before="16" w:line="240" w:lineRule="exact"/>
        <w:ind w:left="125"/>
        <w:rPr>
          <w:b/>
          <w:sz w:val="16"/>
        </w:rPr>
      </w:pPr>
      <w:r>
        <w:rPr>
          <w:b/>
          <w:sz w:val="16"/>
        </w:rPr>
        <w:lastRenderedPageBreak/>
        <w:t>Item</w:t>
      </w:r>
      <w:r>
        <w:rPr>
          <w:b/>
          <w:spacing w:val="-37"/>
          <w:sz w:val="16"/>
        </w:rPr>
        <w:t xml:space="preserve"> </w:t>
      </w:r>
      <w:r>
        <w:rPr>
          <w:b/>
          <w:sz w:val="16"/>
        </w:rPr>
        <w:t>Descrição</w:t>
      </w:r>
      <w:r>
        <w:rPr>
          <w:b/>
          <w:sz w:val="16"/>
        </w:rPr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 xml:space="preserve"> </w:t>
      </w:r>
      <w:r>
        <w:rPr>
          <w:b/>
          <w:w w:val="105"/>
          <w:position w:val="9"/>
          <w:sz w:val="16"/>
        </w:rPr>
        <w:t>de</w:t>
      </w:r>
    </w:p>
    <w:p w:rsidR="004871FC" w:rsidRDefault="00CA1139">
      <w:pPr>
        <w:spacing w:line="150" w:lineRule="exact"/>
        <w:ind w:right="38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4871FC" w:rsidRDefault="00CA1139">
      <w:pPr>
        <w:tabs>
          <w:tab w:val="left" w:pos="1401"/>
        </w:tabs>
        <w:spacing w:before="41" w:line="151" w:lineRule="auto"/>
        <w:ind w:left="125"/>
        <w:rPr>
          <w:b/>
          <w:sz w:val="16"/>
        </w:rPr>
      </w:pPr>
      <w:r>
        <w:br w:type="column"/>
      </w:r>
      <w:r>
        <w:rPr>
          <w:b/>
          <w:w w:val="105"/>
          <w:position w:val="-8"/>
          <w:sz w:val="16"/>
        </w:rPr>
        <w:lastRenderedPageBreak/>
        <w:t>Quantidade</w:t>
      </w:r>
      <w:r>
        <w:rPr>
          <w:b/>
          <w:w w:val="105"/>
          <w:position w:val="-8"/>
          <w:sz w:val="16"/>
        </w:rPr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de</w:t>
      </w:r>
    </w:p>
    <w:p w:rsidR="004871FC" w:rsidRDefault="00CA1139">
      <w:pPr>
        <w:spacing w:line="150" w:lineRule="exact"/>
        <w:ind w:left="1469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9"/>
          <w:w w:val="105"/>
          <w:sz w:val="16"/>
        </w:rPr>
        <w:t xml:space="preserve"> </w:t>
      </w:r>
      <w:r>
        <w:rPr>
          <w:b/>
          <w:color w:val="CC0033"/>
          <w:w w:val="105"/>
          <w:sz w:val="16"/>
        </w:rPr>
        <w:t>(*)</w:t>
      </w:r>
    </w:p>
    <w:p w:rsidR="004871FC" w:rsidRDefault="00CA1139">
      <w:pPr>
        <w:spacing w:before="15"/>
        <w:ind w:left="125" w:firstLine="128"/>
        <w:rPr>
          <w:b/>
          <w:sz w:val="16"/>
        </w:rPr>
      </w:pPr>
      <w:r>
        <w:br w:type="column"/>
      </w:r>
      <w:r>
        <w:rPr>
          <w:b/>
          <w:w w:val="105"/>
          <w:sz w:val="16"/>
        </w:rPr>
        <w:lastRenderedPageBreak/>
        <w:t>Valor</w:t>
      </w:r>
      <w:r>
        <w:rPr>
          <w:b/>
          <w:spacing w:val="1"/>
          <w:w w:val="105"/>
          <w:sz w:val="16"/>
        </w:rPr>
        <w:t xml:space="preserve"> </w:t>
      </w:r>
      <w:r>
        <w:rPr>
          <w:b/>
          <w:sz w:val="16"/>
        </w:rPr>
        <w:t>Unitário</w:t>
      </w:r>
    </w:p>
    <w:p w:rsidR="004871FC" w:rsidRDefault="00CA1139">
      <w:pPr>
        <w:spacing w:before="106"/>
        <w:ind w:left="125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4" w:space="720" w:equalWidth="0">
            <w:col w:w="5357" w:space="126"/>
            <w:col w:w="2419" w:space="130"/>
            <w:col w:w="871" w:space="69"/>
            <w:col w:w="1468"/>
          </w:cols>
        </w:sectPr>
      </w:pPr>
    </w:p>
    <w:p w:rsidR="004871FC" w:rsidRDefault="00CA1139">
      <w:pPr>
        <w:pStyle w:val="Ttulo1"/>
        <w:numPr>
          <w:ilvl w:val="0"/>
          <w:numId w:val="1"/>
        </w:numPr>
        <w:tabs>
          <w:tab w:val="left" w:pos="591"/>
          <w:tab w:val="left" w:pos="4010"/>
          <w:tab w:val="left" w:pos="6037"/>
          <w:tab w:val="left" w:pos="6976"/>
          <w:tab w:val="left" w:pos="8774"/>
        </w:tabs>
        <w:ind w:hanging="7902"/>
        <w:jc w:val="right"/>
      </w:pPr>
      <w:r>
        <w:rPr>
          <w:spacing w:val="-1"/>
          <w:w w:val="105"/>
          <w:u w:val="single"/>
        </w:rPr>
        <w:lastRenderedPageBreak/>
        <w:t>Vidro</w:t>
      </w:r>
      <w:r>
        <w:rPr>
          <w:spacing w:val="-14"/>
          <w:w w:val="105"/>
          <w:u w:val="single"/>
        </w:rPr>
        <w:t xml:space="preserve"> </w:t>
      </w:r>
      <w:r>
        <w:rPr>
          <w:spacing w:val="-1"/>
          <w:w w:val="105"/>
          <w:u w:val="single"/>
        </w:rPr>
        <w:t>Temperado</w:t>
      </w:r>
      <w:r>
        <w:rPr>
          <w:spacing w:val="-1"/>
          <w:w w:val="105"/>
        </w:rPr>
        <w:tab/>
      </w:r>
      <w:r>
        <w:rPr>
          <w:w w:val="105"/>
        </w:rPr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424,4300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375,2000</w:t>
      </w:r>
    </w:p>
    <w:p w:rsidR="004871FC" w:rsidRDefault="00CA1139">
      <w:pPr>
        <w:spacing w:before="15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18.760,0000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jc w:val="both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NORVIDRO</w:t>
      </w:r>
    </w:p>
    <w:p w:rsidR="004871FC" w:rsidRDefault="00CA1139">
      <w:pPr>
        <w:spacing w:line="180" w:lineRule="exact"/>
        <w:ind w:left="125"/>
        <w:jc w:val="both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NORVIDRO</w:t>
      </w:r>
    </w:p>
    <w:p w:rsidR="004871FC" w:rsidRDefault="00CA1139">
      <w:pPr>
        <w:spacing w:line="180" w:lineRule="exact"/>
        <w:ind w:left="125"/>
        <w:jc w:val="both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8mm</w:t>
      </w:r>
    </w:p>
    <w:p w:rsidR="004871FC" w:rsidRDefault="00CA1139">
      <w:pPr>
        <w:pStyle w:val="Corpodetexto"/>
        <w:spacing w:before="1" w:line="237" w:lineRule="auto"/>
        <w:ind w:left="125" w:right="126"/>
        <w:jc w:val="both"/>
      </w:pPr>
      <w:r>
        <w:rPr>
          <w:b/>
        </w:rPr>
        <w:t xml:space="preserve">Descrição Detalhada do Objeto Ofertado: </w:t>
      </w:r>
      <w:r>
        <w:t>Fornecimento e instalação de VIDRO TEMPERADO de 8 mm em esquadrias existentes</w:t>
      </w:r>
      <w:r>
        <w:rPr>
          <w:spacing w:val="1"/>
        </w:rPr>
        <w:t xml:space="preserve"> </w:t>
      </w:r>
      <w:r>
        <w:t>(box de banheiro) para instalação no Prédio do Edifício Sede deste TRE, dos Cartórios Eleitorais da Capital (Anexo I), Anexo II e</w:t>
      </w:r>
      <w:r>
        <w:rPr>
          <w:spacing w:val="1"/>
        </w:rPr>
        <w:t xml:space="preserve"> </w:t>
      </w:r>
      <w:r>
        <w:t>Centro de Apoio Técnico (CAT). Está incluída a r</w:t>
      </w:r>
      <w:r>
        <w:t>etirada/descarte adequado dos vidros avariados, além da retirada e reinstalação de</w:t>
      </w:r>
      <w:r>
        <w:rPr>
          <w:spacing w:val="1"/>
        </w:rPr>
        <w:t xml:space="preserve"> </w:t>
      </w:r>
      <w:r>
        <w:t>ferragens</w:t>
      </w:r>
      <w:r>
        <w:rPr>
          <w:spacing w:val="-1"/>
        </w:rPr>
        <w:t xml:space="preserve"> </w:t>
      </w:r>
      <w:r>
        <w:t>e puxadores existentes,</w:t>
      </w:r>
      <w:r>
        <w:rPr>
          <w:spacing w:val="-1"/>
        </w:rPr>
        <w:t xml:space="preserve"> </w:t>
      </w:r>
      <w:r>
        <w:t>bem como todo o</w:t>
      </w:r>
      <w:r>
        <w:rPr>
          <w:spacing w:val="-1"/>
        </w:rPr>
        <w:t xml:space="preserve"> </w:t>
      </w:r>
      <w:r>
        <w:t>material necessário à instalação,</w:t>
      </w:r>
      <w:r>
        <w:rPr>
          <w:spacing w:val="-1"/>
        </w:rPr>
        <w:t xml:space="preserve"> </w:t>
      </w:r>
      <w:r>
        <w:t>quando necessário. Marca:</w:t>
      </w:r>
      <w:r>
        <w:rPr>
          <w:spacing w:val="-1"/>
        </w:rPr>
        <w:t xml:space="preserve"> </w:t>
      </w:r>
      <w:r>
        <w:t>NORVIDRO</w:t>
      </w:r>
    </w:p>
    <w:p w:rsidR="004871FC" w:rsidRDefault="004871FC">
      <w:pPr>
        <w:spacing w:line="237" w:lineRule="auto"/>
        <w:jc w:val="both"/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pStyle w:val="Ttulo1"/>
        <w:numPr>
          <w:ilvl w:val="0"/>
          <w:numId w:val="1"/>
        </w:numPr>
        <w:tabs>
          <w:tab w:val="left" w:pos="591"/>
          <w:tab w:val="left" w:pos="4010"/>
          <w:tab w:val="left" w:pos="5985"/>
          <w:tab w:val="left" w:pos="6976"/>
          <w:tab w:val="left" w:pos="8774"/>
        </w:tabs>
        <w:spacing w:before="17"/>
        <w:ind w:hanging="7902"/>
        <w:jc w:val="right"/>
      </w:pPr>
      <w:r>
        <w:rPr>
          <w:w w:val="105"/>
          <w:u w:val="single"/>
        </w:rPr>
        <w:lastRenderedPageBreak/>
        <w:t>Vidro</w:t>
      </w:r>
      <w:r>
        <w:rPr>
          <w:spacing w:val="-12"/>
          <w:w w:val="105"/>
          <w:u w:val="single"/>
        </w:rPr>
        <w:t xml:space="preserve"> </w:t>
      </w:r>
      <w:r>
        <w:rPr>
          <w:w w:val="105"/>
          <w:u w:val="single"/>
        </w:rPr>
        <w:t>temperado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9"/>
          <w:w w:val="105"/>
        </w:rPr>
        <w:t xml:space="preserve"> </w:t>
      </w:r>
      <w:r>
        <w:rPr>
          <w:w w:val="105"/>
        </w:rPr>
        <w:t>394,0000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384,9000</w:t>
      </w:r>
    </w:p>
    <w:p w:rsidR="004871FC" w:rsidRDefault="00CA1139">
      <w:pPr>
        <w:spacing w:before="17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38.490,0000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NORVIDRO</w:t>
      </w:r>
    </w:p>
    <w:p w:rsidR="004871FC" w:rsidRDefault="00CA1139">
      <w:pPr>
        <w:spacing w:line="181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NORVIDRO</w:t>
      </w:r>
    </w:p>
    <w:p w:rsidR="004871FC" w:rsidRDefault="004871FC">
      <w:pPr>
        <w:spacing w:line="181" w:lineRule="exact"/>
        <w:rPr>
          <w:sz w:val="15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space="720"/>
        </w:sectPr>
      </w:pPr>
    </w:p>
    <w:p w:rsidR="004871FC" w:rsidRDefault="00CA1139">
      <w:pPr>
        <w:spacing w:before="90" w:line="181" w:lineRule="exact"/>
        <w:ind w:left="125"/>
        <w:jc w:val="both"/>
        <w:rPr>
          <w:sz w:val="15"/>
        </w:rPr>
      </w:pPr>
      <w:r>
        <w:rPr>
          <w:b/>
          <w:sz w:val="15"/>
        </w:rPr>
        <w:lastRenderedPageBreak/>
        <w:t xml:space="preserve">Modelo / Versão: </w:t>
      </w:r>
      <w:r>
        <w:rPr>
          <w:sz w:val="15"/>
        </w:rPr>
        <w:t>10mm</w:t>
      </w:r>
    </w:p>
    <w:p w:rsidR="004871FC" w:rsidRDefault="00CA1139">
      <w:pPr>
        <w:pStyle w:val="Corpodetexto"/>
        <w:spacing w:line="237" w:lineRule="auto"/>
        <w:ind w:left="125" w:right="129"/>
        <w:jc w:val="both"/>
      </w:pPr>
      <w:r>
        <w:rPr>
          <w:b/>
        </w:rPr>
        <w:t xml:space="preserve">Descrição Detalhada do Objeto Ofertado: </w:t>
      </w:r>
      <w:r>
        <w:t>Fornecimento e instalação de VIDRO TEMPERADO de 10 mm em esquadrias existent</w:t>
      </w:r>
      <w:r>
        <w:t>es.</w:t>
      </w:r>
      <w:r>
        <w:rPr>
          <w:spacing w:val="1"/>
        </w:rPr>
        <w:t xml:space="preserve"> </w:t>
      </w:r>
      <w:r>
        <w:t>Para instalação no Prédio do Edifício Sede deste TRE, Prédio Anexo, Prédios dos Cartórios Eleitorais da Capital (Anexo I), Anexo II e</w:t>
      </w:r>
      <w:r>
        <w:rPr>
          <w:spacing w:val="1"/>
        </w:rPr>
        <w:t xml:space="preserve"> </w:t>
      </w:r>
      <w:r>
        <w:t>Centro de Apoio Técnico (CAT). Está incluída a retirada/descarte adequado dos vidros avariados, além da retirada e rei</w:t>
      </w:r>
      <w:r>
        <w:t>nstalação de</w:t>
      </w:r>
      <w:r>
        <w:rPr>
          <w:spacing w:val="1"/>
        </w:rPr>
        <w:t xml:space="preserve"> </w:t>
      </w:r>
      <w:r>
        <w:t>ferragens</w:t>
      </w:r>
      <w:r>
        <w:rPr>
          <w:spacing w:val="-1"/>
        </w:rPr>
        <w:t xml:space="preserve"> </w:t>
      </w:r>
      <w:r>
        <w:t>e puxadores existentes,</w:t>
      </w:r>
      <w:r>
        <w:rPr>
          <w:spacing w:val="-1"/>
        </w:rPr>
        <w:t xml:space="preserve"> </w:t>
      </w:r>
      <w:r>
        <w:t>bem como todo o</w:t>
      </w:r>
      <w:r>
        <w:rPr>
          <w:spacing w:val="-1"/>
        </w:rPr>
        <w:t xml:space="preserve"> </w:t>
      </w:r>
      <w:r>
        <w:t>material necessário à instalação,</w:t>
      </w:r>
      <w:r>
        <w:rPr>
          <w:spacing w:val="-1"/>
        </w:rPr>
        <w:t xml:space="preserve"> </w:t>
      </w:r>
      <w:r>
        <w:t>quando necessário. Marca:</w:t>
      </w:r>
      <w:r>
        <w:rPr>
          <w:spacing w:val="-1"/>
        </w:rPr>
        <w:t xml:space="preserve"> </w:t>
      </w:r>
      <w:r>
        <w:t>NORVIDRO</w:t>
      </w:r>
    </w:p>
    <w:p w:rsidR="004871FC" w:rsidRDefault="004871FC">
      <w:pPr>
        <w:spacing w:line="237" w:lineRule="auto"/>
        <w:jc w:val="both"/>
        <w:sectPr w:rsidR="004871FC">
          <w:pgSz w:w="11900" w:h="16840"/>
          <w:pgMar w:top="480" w:right="540" w:bottom="480" w:left="920" w:header="274" w:footer="283" w:gutter="0"/>
          <w:cols w:space="720"/>
        </w:sectPr>
      </w:pPr>
    </w:p>
    <w:p w:rsidR="004871FC" w:rsidRDefault="00CA1139">
      <w:pPr>
        <w:pStyle w:val="Ttulo1"/>
        <w:tabs>
          <w:tab w:val="left" w:pos="4010"/>
          <w:tab w:val="left" w:pos="6037"/>
          <w:tab w:val="left" w:pos="6811"/>
          <w:tab w:val="left" w:pos="8774"/>
        </w:tabs>
        <w:spacing w:before="17"/>
        <w:ind w:hanging="7902"/>
        <w:jc w:val="right"/>
      </w:pPr>
      <w:r>
        <w:rPr>
          <w:w w:val="105"/>
        </w:rPr>
        <w:lastRenderedPageBreak/>
        <w:t xml:space="preserve">6 </w:t>
      </w:r>
      <w:r>
        <w:rPr>
          <w:spacing w:val="55"/>
          <w:w w:val="105"/>
        </w:rPr>
        <w:t xml:space="preserve"> </w:t>
      </w:r>
      <w:r>
        <w:rPr>
          <w:w w:val="105"/>
          <w:u w:val="single"/>
        </w:rPr>
        <w:t>Vidro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Laminado</w:t>
      </w:r>
      <w:r>
        <w:rPr>
          <w:w w:val="105"/>
        </w:rPr>
        <w:tab/>
        <w:t>Metro</w:t>
      </w:r>
      <w:r>
        <w:rPr>
          <w:spacing w:val="-11"/>
          <w:w w:val="105"/>
        </w:rPr>
        <w:t xml:space="preserve"> </w:t>
      </w:r>
      <w:r>
        <w:rPr>
          <w:w w:val="105"/>
        </w:rPr>
        <w:t>Quadrado</w:t>
      </w:r>
      <w:r>
        <w:rPr>
          <w:w w:val="105"/>
        </w:rPr>
        <w:tab/>
        <w:t>50</w:t>
      </w:r>
      <w:r>
        <w:rPr>
          <w:w w:val="105"/>
        </w:rPr>
        <w:tab/>
        <w:t>R$</w:t>
      </w:r>
      <w:r>
        <w:rPr>
          <w:spacing w:val="-10"/>
          <w:w w:val="105"/>
        </w:rPr>
        <w:t xml:space="preserve"> </w:t>
      </w:r>
      <w:r>
        <w:rPr>
          <w:w w:val="105"/>
        </w:rPr>
        <w:t>1.142,4000</w:t>
      </w:r>
      <w:r>
        <w:rPr>
          <w:w w:val="105"/>
        </w:rPr>
        <w:tab/>
      </w:r>
      <w:r>
        <w:rPr>
          <w:w w:val="105"/>
        </w:rPr>
        <w:tab/>
      </w:r>
      <w:r>
        <w:rPr>
          <w:spacing w:val="-5"/>
          <w:w w:val="105"/>
        </w:rPr>
        <w:t>R$</w:t>
      </w:r>
      <w:r>
        <w:rPr>
          <w:spacing w:val="-56"/>
          <w:w w:val="105"/>
        </w:rPr>
        <w:t xml:space="preserve"> </w:t>
      </w:r>
      <w:r>
        <w:t>945,2000</w:t>
      </w:r>
    </w:p>
    <w:p w:rsidR="004871FC" w:rsidRDefault="00CA1139">
      <w:pPr>
        <w:spacing w:before="17"/>
        <w:ind w:left="216" w:right="112" w:firstLine="844"/>
        <w:rPr>
          <w:sz w:val="16"/>
        </w:rPr>
      </w:pPr>
      <w:r>
        <w:br w:type="column"/>
      </w:r>
      <w:r>
        <w:rPr>
          <w:sz w:val="16"/>
        </w:rPr>
        <w:lastRenderedPageBreak/>
        <w:t>R$</w:t>
      </w:r>
      <w:r>
        <w:rPr>
          <w:spacing w:val="-54"/>
          <w:sz w:val="16"/>
        </w:rPr>
        <w:t xml:space="preserve"> </w:t>
      </w:r>
      <w:r>
        <w:rPr>
          <w:sz w:val="16"/>
        </w:rPr>
        <w:t>47.260,0000</w:t>
      </w:r>
    </w:p>
    <w:p w:rsidR="004871FC" w:rsidRDefault="004871FC">
      <w:pPr>
        <w:rPr>
          <w:sz w:val="16"/>
        </w:rPr>
        <w:sectPr w:rsidR="004871FC">
          <w:type w:val="continuous"/>
          <w:pgSz w:w="11900" w:h="16840"/>
          <w:pgMar w:top="480" w:right="540" w:bottom="480" w:left="920" w:header="720" w:footer="720" w:gutter="0"/>
          <w:cols w:num="2" w:space="720" w:equalWidth="0">
            <w:col w:w="8995" w:space="40"/>
            <w:col w:w="1405"/>
          </w:cols>
        </w:sectPr>
      </w:pPr>
    </w:p>
    <w:p w:rsidR="004871FC" w:rsidRDefault="00CA1139">
      <w:pPr>
        <w:spacing w:before="11" w:line="181" w:lineRule="exact"/>
        <w:ind w:left="125"/>
        <w:rPr>
          <w:sz w:val="15"/>
        </w:rPr>
      </w:pPr>
      <w:r>
        <w:rPr>
          <w:b/>
          <w:sz w:val="15"/>
        </w:rPr>
        <w:lastRenderedPageBreak/>
        <w:t>Marca: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NORVIDRO</w:t>
      </w:r>
    </w:p>
    <w:p w:rsidR="004871FC" w:rsidRDefault="00CA1139">
      <w:pPr>
        <w:spacing w:line="180" w:lineRule="exact"/>
        <w:ind w:left="125"/>
        <w:rPr>
          <w:sz w:val="15"/>
        </w:rPr>
      </w:pPr>
      <w:r>
        <w:rPr>
          <w:b/>
          <w:sz w:val="15"/>
        </w:rPr>
        <w:t>Fabricante:</w:t>
      </w:r>
      <w:r>
        <w:rPr>
          <w:b/>
          <w:spacing w:val="-1"/>
          <w:sz w:val="15"/>
        </w:rPr>
        <w:t xml:space="preserve"> </w:t>
      </w:r>
      <w:r>
        <w:rPr>
          <w:sz w:val="15"/>
        </w:rPr>
        <w:t>NORVIDRO</w:t>
      </w:r>
    </w:p>
    <w:p w:rsidR="004871FC" w:rsidRDefault="00CA1139">
      <w:pPr>
        <w:spacing w:line="180" w:lineRule="exact"/>
        <w:ind w:left="125"/>
        <w:jc w:val="both"/>
        <w:rPr>
          <w:sz w:val="15"/>
        </w:rPr>
      </w:pPr>
      <w:r>
        <w:rPr>
          <w:b/>
          <w:sz w:val="15"/>
        </w:rPr>
        <w:t xml:space="preserve">Modelo / Versão: </w:t>
      </w:r>
      <w:r>
        <w:rPr>
          <w:sz w:val="15"/>
        </w:rPr>
        <w:t>10mm</w:t>
      </w:r>
    </w:p>
    <w:p w:rsidR="004871FC" w:rsidRDefault="00CA1139">
      <w:pPr>
        <w:pStyle w:val="Corpodetexto"/>
        <w:spacing w:before="1" w:line="237" w:lineRule="auto"/>
        <w:ind w:left="125" w:right="122"/>
        <w:jc w:val="both"/>
      </w:pPr>
      <w:r>
        <w:rPr>
          <w:b/>
        </w:rPr>
        <w:t xml:space="preserve">Descrição Detalhada do Objeto Ofertado: </w:t>
      </w:r>
      <w:r>
        <w:t>Fornecimento e instalação de VIDRO LAMINADO de 10 mm em esquadrias existentes.</w:t>
      </w:r>
      <w:r>
        <w:rPr>
          <w:spacing w:val="1"/>
        </w:rPr>
        <w:t xml:space="preserve"> </w:t>
      </w:r>
      <w:r>
        <w:t>Para instalação no Anexo III do Tribunal Regional Eleitoral da Bahia, Está inc</w:t>
      </w:r>
      <w:r>
        <w:t>luída a retirada/descarte adequado dos vidros avariados,</w:t>
      </w:r>
      <w:r>
        <w:rPr>
          <w:spacing w:val="1"/>
        </w:rPr>
        <w:t xml:space="preserve"> </w:t>
      </w:r>
      <w:r>
        <w:t>além da retirada e reinstalação de ferragens e puxadores existentes, bem como todo o material necessário à instalação, quando</w:t>
      </w:r>
      <w:r>
        <w:rPr>
          <w:spacing w:val="1"/>
        </w:rPr>
        <w:t xml:space="preserve"> </w:t>
      </w:r>
      <w:r>
        <w:t>necessário. “Obs. Cota reservada – item relacionado ao item 12 (cota prin</w:t>
      </w:r>
      <w:r>
        <w:t>cipal) para fins do disposto no §3º do art. 8º do Decreto nº</w:t>
      </w:r>
      <w:r>
        <w:rPr>
          <w:spacing w:val="1"/>
        </w:rPr>
        <w:t xml:space="preserve"> </w:t>
      </w:r>
      <w:r>
        <w:t>8.538/2015”.</w:t>
      </w:r>
      <w:r>
        <w:rPr>
          <w:spacing w:val="-1"/>
        </w:rPr>
        <w:t xml:space="preserve"> </w:t>
      </w:r>
      <w:r>
        <w:t>Marca: NORVIDRO</w:t>
      </w:r>
    </w:p>
    <w:p w:rsidR="004871FC" w:rsidRDefault="00CA1139">
      <w:pPr>
        <w:tabs>
          <w:tab w:val="left" w:pos="10068"/>
        </w:tabs>
        <w:spacing w:before="16"/>
        <w:ind w:left="9022" w:right="122" w:hanging="1952"/>
        <w:rPr>
          <w:b/>
          <w:sz w:val="16"/>
        </w:rPr>
      </w:pPr>
      <w:r>
        <w:rPr>
          <w:b/>
          <w:sz w:val="16"/>
        </w:rPr>
        <w:t>Total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do</w:t>
      </w:r>
      <w:r>
        <w:rPr>
          <w:b/>
          <w:spacing w:val="23"/>
          <w:sz w:val="16"/>
        </w:rPr>
        <w:t xml:space="preserve"> </w:t>
      </w:r>
      <w:r>
        <w:rPr>
          <w:b/>
          <w:sz w:val="16"/>
        </w:rPr>
        <w:t>Fornecedor: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4"/>
          <w:w w:val="105"/>
          <w:sz w:val="16"/>
        </w:rPr>
        <w:t xml:space="preserve"> </w:t>
      </w:r>
      <w:r>
        <w:rPr>
          <w:b/>
          <w:sz w:val="16"/>
        </w:rPr>
        <w:t>104.510,0000</w:t>
      </w:r>
    </w:p>
    <w:p w:rsidR="004871FC" w:rsidRDefault="004871FC">
      <w:pPr>
        <w:pStyle w:val="Corpodetexto"/>
        <w:rPr>
          <w:b/>
          <w:sz w:val="20"/>
        </w:rPr>
      </w:pPr>
    </w:p>
    <w:p w:rsidR="004871FC" w:rsidRDefault="004871FC">
      <w:pPr>
        <w:pStyle w:val="Corpodetexto"/>
        <w:rPr>
          <w:b/>
          <w:sz w:val="22"/>
        </w:rPr>
      </w:pPr>
    </w:p>
    <w:p w:rsidR="004871FC" w:rsidRDefault="00CA1139">
      <w:pPr>
        <w:tabs>
          <w:tab w:val="left" w:pos="10068"/>
        </w:tabs>
        <w:spacing w:line="129" w:lineRule="auto"/>
        <w:ind w:left="9022" w:right="122" w:hanging="1877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5"/>
          <w:w w:val="105"/>
          <w:position w:val="9"/>
          <w:sz w:val="16"/>
        </w:rPr>
        <w:t xml:space="preserve"> </w:t>
      </w:r>
      <w:r>
        <w:rPr>
          <w:b/>
          <w:sz w:val="16"/>
        </w:rPr>
        <w:t>985.459,0000</w:t>
      </w:r>
    </w:p>
    <w:p w:rsidR="004871FC" w:rsidRDefault="00CA1139">
      <w:pPr>
        <w:pStyle w:val="Corpodetexto"/>
        <w:spacing w:before="22"/>
        <w:ind w:left="1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 w:rsidR="004871FC" w:rsidRDefault="00CA1139">
      <w:pPr>
        <w:pStyle w:val="Corpodetexto"/>
        <w:spacing w:before="1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208526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871FC" w:rsidRDefault="004871FC">
      <w:pPr>
        <w:pStyle w:val="Corpodetexto"/>
        <w:rPr>
          <w:rFonts w:ascii="Arial MT"/>
          <w:sz w:val="16"/>
        </w:rPr>
      </w:pPr>
    </w:p>
    <w:p w:rsidR="004871FC" w:rsidRDefault="00CA1139">
      <w:pPr>
        <w:spacing w:before="136"/>
        <w:ind w:left="4509" w:right="5316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sectPr w:rsidR="004871FC">
      <w:type w:val="continuous"/>
      <w:pgSz w:w="11900" w:h="16840"/>
      <w:pgMar w:top="480" w:right="540" w:bottom="4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A1139">
      <w:r>
        <w:separator/>
      </w:r>
    </w:p>
  </w:endnote>
  <w:endnote w:type="continuationSeparator" w:id="0">
    <w:p w:rsidR="00000000" w:rsidRDefault="00CA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FC" w:rsidRDefault="00CA1139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.45pt;margin-top:816.75pt;width:186.25pt;height:10.95pt;z-index:-15881216;mso-position-horizontal-relative:page;mso-position-vertical-relative:page" filled="f" stroked="f">
          <v:textbox inset="0,0,0,0">
            <w:txbxContent>
              <w:p w:rsidR="004871FC" w:rsidRDefault="00CA1139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r>
                  <w:rPr>
                    <w:rFonts w:ascii="Arial MT"/>
                    <w:spacing w:val="-1"/>
                    <w:sz w:val="16"/>
                  </w:rPr>
                  <w:t>.asp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54.4pt;margin-top:816.75pt;width:18.15pt;height:10.95pt;z-index:-15880704;mso-position-horizontal-relative:page;mso-position-vertical-relative:page" filled="f" stroked="f">
          <v:textbox inset="0,0,0,0">
            <w:txbxContent>
              <w:p w:rsidR="004871FC" w:rsidRDefault="00CA1139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A1139">
      <w:r>
        <w:separator/>
      </w:r>
    </w:p>
  </w:footnote>
  <w:footnote w:type="continuationSeparator" w:id="0">
    <w:p w:rsidR="00000000" w:rsidRDefault="00CA1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1FC" w:rsidRDefault="00CA1139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13.75pt;width:64.3pt;height:10.95pt;z-index:-15882240;mso-position-horizontal-relative:page;mso-position-vertical-relative:page" filled="f" stroked="f">
          <v:textbox inset="0,0,0,0">
            <w:txbxContent>
              <w:p w:rsidR="004871FC" w:rsidRDefault="00CA1139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04/03/2022 16:55</w:t>
                </w:r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314.6pt;margin-top:13.75pt;width:58.35pt;height:10.95pt;z-index:-15881728;mso-position-horizontal-relative:page;mso-position-vertical-relative:page" filled="f" stroked="f">
          <v:textbox inset="0,0,0,0">
            <w:txbxContent>
              <w:p w:rsidR="004871FC" w:rsidRDefault="00CA1139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Compras.gov.br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3061"/>
    <w:multiLevelType w:val="hybridMultilevel"/>
    <w:tmpl w:val="595EE62C"/>
    <w:lvl w:ilvl="0" w:tplc="B9CC688A">
      <w:start w:val="4"/>
      <w:numFmt w:val="decimal"/>
      <w:lvlText w:val="%1"/>
      <w:lvlJc w:val="left"/>
      <w:pPr>
        <w:ind w:left="590" w:hanging="293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DCF06958">
      <w:numFmt w:val="bullet"/>
      <w:lvlText w:val="•"/>
      <w:lvlJc w:val="left"/>
      <w:pPr>
        <w:ind w:left="914" w:hanging="293"/>
      </w:pPr>
      <w:rPr>
        <w:rFonts w:hint="default"/>
        <w:lang w:val="pt-PT" w:eastAsia="en-US" w:bidi="ar-SA"/>
      </w:rPr>
    </w:lvl>
    <w:lvl w:ilvl="2" w:tplc="CAE8A1A8">
      <w:numFmt w:val="bullet"/>
      <w:lvlText w:val="•"/>
      <w:lvlJc w:val="left"/>
      <w:pPr>
        <w:ind w:left="1229" w:hanging="293"/>
      </w:pPr>
      <w:rPr>
        <w:rFonts w:hint="default"/>
        <w:lang w:val="pt-PT" w:eastAsia="en-US" w:bidi="ar-SA"/>
      </w:rPr>
    </w:lvl>
    <w:lvl w:ilvl="3" w:tplc="4F1EA87E">
      <w:numFmt w:val="bullet"/>
      <w:lvlText w:val="•"/>
      <w:lvlJc w:val="left"/>
      <w:pPr>
        <w:ind w:left="1544" w:hanging="293"/>
      </w:pPr>
      <w:rPr>
        <w:rFonts w:hint="default"/>
        <w:lang w:val="pt-PT" w:eastAsia="en-US" w:bidi="ar-SA"/>
      </w:rPr>
    </w:lvl>
    <w:lvl w:ilvl="4" w:tplc="66A6621E">
      <w:numFmt w:val="bullet"/>
      <w:lvlText w:val="•"/>
      <w:lvlJc w:val="left"/>
      <w:pPr>
        <w:ind w:left="1859" w:hanging="293"/>
      </w:pPr>
      <w:rPr>
        <w:rFonts w:hint="default"/>
        <w:lang w:val="pt-PT" w:eastAsia="en-US" w:bidi="ar-SA"/>
      </w:rPr>
    </w:lvl>
    <w:lvl w:ilvl="5" w:tplc="70388BEC">
      <w:numFmt w:val="bullet"/>
      <w:lvlText w:val="•"/>
      <w:lvlJc w:val="left"/>
      <w:pPr>
        <w:ind w:left="2174" w:hanging="293"/>
      </w:pPr>
      <w:rPr>
        <w:rFonts w:hint="default"/>
        <w:lang w:val="pt-PT" w:eastAsia="en-US" w:bidi="ar-SA"/>
      </w:rPr>
    </w:lvl>
    <w:lvl w:ilvl="6" w:tplc="5C50DA16">
      <w:numFmt w:val="bullet"/>
      <w:lvlText w:val="•"/>
      <w:lvlJc w:val="left"/>
      <w:pPr>
        <w:ind w:left="2489" w:hanging="293"/>
      </w:pPr>
      <w:rPr>
        <w:rFonts w:hint="default"/>
        <w:lang w:val="pt-PT" w:eastAsia="en-US" w:bidi="ar-SA"/>
      </w:rPr>
    </w:lvl>
    <w:lvl w:ilvl="7" w:tplc="3E48E034">
      <w:numFmt w:val="bullet"/>
      <w:lvlText w:val="•"/>
      <w:lvlJc w:val="left"/>
      <w:pPr>
        <w:ind w:left="2804" w:hanging="293"/>
      </w:pPr>
      <w:rPr>
        <w:rFonts w:hint="default"/>
        <w:lang w:val="pt-PT" w:eastAsia="en-US" w:bidi="ar-SA"/>
      </w:rPr>
    </w:lvl>
    <w:lvl w:ilvl="8" w:tplc="CF0A5C0C">
      <w:numFmt w:val="bullet"/>
      <w:lvlText w:val="•"/>
      <w:lvlJc w:val="left"/>
      <w:pPr>
        <w:ind w:left="3119" w:hanging="293"/>
      </w:pPr>
      <w:rPr>
        <w:rFonts w:hint="default"/>
        <w:lang w:val="pt-PT" w:eastAsia="en-US" w:bidi="ar-SA"/>
      </w:rPr>
    </w:lvl>
  </w:abstractNum>
  <w:abstractNum w:abstractNumId="1">
    <w:nsid w:val="53B8083D"/>
    <w:multiLevelType w:val="hybridMultilevel"/>
    <w:tmpl w:val="8A3C921C"/>
    <w:lvl w:ilvl="0" w:tplc="A5262382">
      <w:start w:val="2"/>
      <w:numFmt w:val="decimal"/>
      <w:lvlText w:val="%1"/>
      <w:lvlJc w:val="left"/>
      <w:pPr>
        <w:ind w:left="8199" w:hanging="293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98825C60">
      <w:numFmt w:val="bullet"/>
      <w:lvlText w:val="•"/>
      <w:lvlJc w:val="left"/>
      <w:pPr>
        <w:ind w:left="8279" w:hanging="293"/>
      </w:pPr>
      <w:rPr>
        <w:rFonts w:hint="default"/>
        <w:lang w:val="pt-PT" w:eastAsia="en-US" w:bidi="ar-SA"/>
      </w:rPr>
    </w:lvl>
    <w:lvl w:ilvl="2" w:tplc="4CD4F632">
      <w:numFmt w:val="bullet"/>
      <w:lvlText w:val="•"/>
      <w:lvlJc w:val="left"/>
      <w:pPr>
        <w:ind w:left="8358" w:hanging="293"/>
      </w:pPr>
      <w:rPr>
        <w:rFonts w:hint="default"/>
        <w:lang w:val="pt-PT" w:eastAsia="en-US" w:bidi="ar-SA"/>
      </w:rPr>
    </w:lvl>
    <w:lvl w:ilvl="3" w:tplc="7B5E3F2E">
      <w:numFmt w:val="bullet"/>
      <w:lvlText w:val="•"/>
      <w:lvlJc w:val="left"/>
      <w:pPr>
        <w:ind w:left="8438" w:hanging="293"/>
      </w:pPr>
      <w:rPr>
        <w:rFonts w:hint="default"/>
        <w:lang w:val="pt-PT" w:eastAsia="en-US" w:bidi="ar-SA"/>
      </w:rPr>
    </w:lvl>
    <w:lvl w:ilvl="4" w:tplc="427E618C">
      <w:numFmt w:val="bullet"/>
      <w:lvlText w:val="•"/>
      <w:lvlJc w:val="left"/>
      <w:pPr>
        <w:ind w:left="8517" w:hanging="293"/>
      </w:pPr>
      <w:rPr>
        <w:rFonts w:hint="default"/>
        <w:lang w:val="pt-PT" w:eastAsia="en-US" w:bidi="ar-SA"/>
      </w:rPr>
    </w:lvl>
    <w:lvl w:ilvl="5" w:tplc="A54004D8">
      <w:numFmt w:val="bullet"/>
      <w:lvlText w:val="•"/>
      <w:lvlJc w:val="left"/>
      <w:pPr>
        <w:ind w:left="8597" w:hanging="293"/>
      </w:pPr>
      <w:rPr>
        <w:rFonts w:hint="default"/>
        <w:lang w:val="pt-PT" w:eastAsia="en-US" w:bidi="ar-SA"/>
      </w:rPr>
    </w:lvl>
    <w:lvl w:ilvl="6" w:tplc="0B1EF906">
      <w:numFmt w:val="bullet"/>
      <w:lvlText w:val="•"/>
      <w:lvlJc w:val="left"/>
      <w:pPr>
        <w:ind w:left="8676" w:hanging="293"/>
      </w:pPr>
      <w:rPr>
        <w:rFonts w:hint="default"/>
        <w:lang w:val="pt-PT" w:eastAsia="en-US" w:bidi="ar-SA"/>
      </w:rPr>
    </w:lvl>
    <w:lvl w:ilvl="7" w:tplc="DECE3116">
      <w:numFmt w:val="bullet"/>
      <w:lvlText w:val="•"/>
      <w:lvlJc w:val="left"/>
      <w:pPr>
        <w:ind w:left="8756" w:hanging="293"/>
      </w:pPr>
      <w:rPr>
        <w:rFonts w:hint="default"/>
        <w:lang w:val="pt-PT" w:eastAsia="en-US" w:bidi="ar-SA"/>
      </w:rPr>
    </w:lvl>
    <w:lvl w:ilvl="8" w:tplc="78D89B8E">
      <w:numFmt w:val="bullet"/>
      <w:lvlText w:val="•"/>
      <w:lvlJc w:val="left"/>
      <w:pPr>
        <w:ind w:left="8835" w:hanging="293"/>
      </w:pPr>
      <w:rPr>
        <w:rFonts w:hint="default"/>
        <w:lang w:val="pt-PT" w:eastAsia="en-US" w:bidi="ar-SA"/>
      </w:rPr>
    </w:lvl>
  </w:abstractNum>
  <w:abstractNum w:abstractNumId="2">
    <w:nsid w:val="5C574AA8"/>
    <w:multiLevelType w:val="hybridMultilevel"/>
    <w:tmpl w:val="B00A1FE8"/>
    <w:lvl w:ilvl="0" w:tplc="83282FA0">
      <w:start w:val="11"/>
      <w:numFmt w:val="decimal"/>
      <w:lvlText w:val="%1"/>
      <w:lvlJc w:val="left"/>
      <w:pPr>
        <w:ind w:left="8199" w:hanging="346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8FE253DE">
      <w:numFmt w:val="bullet"/>
      <w:lvlText w:val="•"/>
      <w:lvlJc w:val="left"/>
      <w:pPr>
        <w:ind w:left="8279" w:hanging="346"/>
      </w:pPr>
      <w:rPr>
        <w:rFonts w:hint="default"/>
        <w:lang w:val="pt-PT" w:eastAsia="en-US" w:bidi="ar-SA"/>
      </w:rPr>
    </w:lvl>
    <w:lvl w:ilvl="2" w:tplc="D550EB4C">
      <w:numFmt w:val="bullet"/>
      <w:lvlText w:val="•"/>
      <w:lvlJc w:val="left"/>
      <w:pPr>
        <w:ind w:left="8358" w:hanging="346"/>
      </w:pPr>
      <w:rPr>
        <w:rFonts w:hint="default"/>
        <w:lang w:val="pt-PT" w:eastAsia="en-US" w:bidi="ar-SA"/>
      </w:rPr>
    </w:lvl>
    <w:lvl w:ilvl="3" w:tplc="4BD8EDCC">
      <w:numFmt w:val="bullet"/>
      <w:lvlText w:val="•"/>
      <w:lvlJc w:val="left"/>
      <w:pPr>
        <w:ind w:left="8438" w:hanging="346"/>
      </w:pPr>
      <w:rPr>
        <w:rFonts w:hint="default"/>
        <w:lang w:val="pt-PT" w:eastAsia="en-US" w:bidi="ar-SA"/>
      </w:rPr>
    </w:lvl>
    <w:lvl w:ilvl="4" w:tplc="50FA17A0">
      <w:numFmt w:val="bullet"/>
      <w:lvlText w:val="•"/>
      <w:lvlJc w:val="left"/>
      <w:pPr>
        <w:ind w:left="8517" w:hanging="346"/>
      </w:pPr>
      <w:rPr>
        <w:rFonts w:hint="default"/>
        <w:lang w:val="pt-PT" w:eastAsia="en-US" w:bidi="ar-SA"/>
      </w:rPr>
    </w:lvl>
    <w:lvl w:ilvl="5" w:tplc="A6B87222">
      <w:numFmt w:val="bullet"/>
      <w:lvlText w:val="•"/>
      <w:lvlJc w:val="left"/>
      <w:pPr>
        <w:ind w:left="8597" w:hanging="346"/>
      </w:pPr>
      <w:rPr>
        <w:rFonts w:hint="default"/>
        <w:lang w:val="pt-PT" w:eastAsia="en-US" w:bidi="ar-SA"/>
      </w:rPr>
    </w:lvl>
    <w:lvl w:ilvl="6" w:tplc="248A4DB2">
      <w:numFmt w:val="bullet"/>
      <w:lvlText w:val="•"/>
      <w:lvlJc w:val="left"/>
      <w:pPr>
        <w:ind w:left="8676" w:hanging="346"/>
      </w:pPr>
      <w:rPr>
        <w:rFonts w:hint="default"/>
        <w:lang w:val="pt-PT" w:eastAsia="en-US" w:bidi="ar-SA"/>
      </w:rPr>
    </w:lvl>
    <w:lvl w:ilvl="7" w:tplc="225A4EF0">
      <w:numFmt w:val="bullet"/>
      <w:lvlText w:val="•"/>
      <w:lvlJc w:val="left"/>
      <w:pPr>
        <w:ind w:left="8756" w:hanging="346"/>
      </w:pPr>
      <w:rPr>
        <w:rFonts w:hint="default"/>
        <w:lang w:val="pt-PT" w:eastAsia="en-US" w:bidi="ar-SA"/>
      </w:rPr>
    </w:lvl>
    <w:lvl w:ilvl="8" w:tplc="C6F89FD0">
      <w:numFmt w:val="bullet"/>
      <w:lvlText w:val="•"/>
      <w:lvlJc w:val="left"/>
      <w:pPr>
        <w:ind w:left="8835" w:hanging="346"/>
      </w:pPr>
      <w:rPr>
        <w:rFonts w:hint="default"/>
        <w:lang w:val="pt-PT" w:eastAsia="en-US" w:bidi="ar-SA"/>
      </w:rPr>
    </w:lvl>
  </w:abstractNum>
  <w:abstractNum w:abstractNumId="3">
    <w:nsid w:val="5E7F08AF"/>
    <w:multiLevelType w:val="hybridMultilevel"/>
    <w:tmpl w:val="86C26A0A"/>
    <w:lvl w:ilvl="0" w:tplc="692E8DBC">
      <w:start w:val="7"/>
      <w:numFmt w:val="decimal"/>
      <w:lvlText w:val="%1"/>
      <w:lvlJc w:val="left"/>
      <w:pPr>
        <w:ind w:left="8304" w:hanging="293"/>
        <w:jc w:val="left"/>
      </w:pPr>
      <w:rPr>
        <w:rFonts w:ascii="Verdana" w:eastAsia="Verdana" w:hAnsi="Verdana" w:cs="Verdana" w:hint="default"/>
        <w:w w:val="103"/>
        <w:sz w:val="16"/>
        <w:szCs w:val="16"/>
        <w:lang w:val="pt-PT" w:eastAsia="en-US" w:bidi="ar-SA"/>
      </w:rPr>
    </w:lvl>
    <w:lvl w:ilvl="1" w:tplc="CE121688">
      <w:numFmt w:val="bullet"/>
      <w:lvlText w:val="•"/>
      <w:lvlJc w:val="left"/>
      <w:pPr>
        <w:ind w:left="8369" w:hanging="293"/>
      </w:pPr>
      <w:rPr>
        <w:rFonts w:hint="default"/>
        <w:lang w:val="pt-PT" w:eastAsia="en-US" w:bidi="ar-SA"/>
      </w:rPr>
    </w:lvl>
    <w:lvl w:ilvl="2" w:tplc="A53C8986">
      <w:numFmt w:val="bullet"/>
      <w:lvlText w:val="•"/>
      <w:lvlJc w:val="left"/>
      <w:pPr>
        <w:ind w:left="8438" w:hanging="293"/>
      </w:pPr>
      <w:rPr>
        <w:rFonts w:hint="default"/>
        <w:lang w:val="pt-PT" w:eastAsia="en-US" w:bidi="ar-SA"/>
      </w:rPr>
    </w:lvl>
    <w:lvl w:ilvl="3" w:tplc="5FFE2868">
      <w:numFmt w:val="bullet"/>
      <w:lvlText w:val="•"/>
      <w:lvlJc w:val="left"/>
      <w:pPr>
        <w:ind w:left="8508" w:hanging="293"/>
      </w:pPr>
      <w:rPr>
        <w:rFonts w:hint="default"/>
        <w:lang w:val="pt-PT" w:eastAsia="en-US" w:bidi="ar-SA"/>
      </w:rPr>
    </w:lvl>
    <w:lvl w:ilvl="4" w:tplc="7E8C2886">
      <w:numFmt w:val="bullet"/>
      <w:lvlText w:val="•"/>
      <w:lvlJc w:val="left"/>
      <w:pPr>
        <w:ind w:left="8577" w:hanging="293"/>
      </w:pPr>
      <w:rPr>
        <w:rFonts w:hint="default"/>
        <w:lang w:val="pt-PT" w:eastAsia="en-US" w:bidi="ar-SA"/>
      </w:rPr>
    </w:lvl>
    <w:lvl w:ilvl="5" w:tplc="F640B952">
      <w:numFmt w:val="bullet"/>
      <w:lvlText w:val="•"/>
      <w:lvlJc w:val="left"/>
      <w:pPr>
        <w:ind w:left="8647" w:hanging="293"/>
      </w:pPr>
      <w:rPr>
        <w:rFonts w:hint="default"/>
        <w:lang w:val="pt-PT" w:eastAsia="en-US" w:bidi="ar-SA"/>
      </w:rPr>
    </w:lvl>
    <w:lvl w:ilvl="6" w:tplc="F06014C8">
      <w:numFmt w:val="bullet"/>
      <w:lvlText w:val="•"/>
      <w:lvlJc w:val="left"/>
      <w:pPr>
        <w:ind w:left="8716" w:hanging="293"/>
      </w:pPr>
      <w:rPr>
        <w:rFonts w:hint="default"/>
        <w:lang w:val="pt-PT" w:eastAsia="en-US" w:bidi="ar-SA"/>
      </w:rPr>
    </w:lvl>
    <w:lvl w:ilvl="7" w:tplc="80825F16">
      <w:numFmt w:val="bullet"/>
      <w:lvlText w:val="•"/>
      <w:lvlJc w:val="left"/>
      <w:pPr>
        <w:ind w:left="8786" w:hanging="293"/>
      </w:pPr>
      <w:rPr>
        <w:rFonts w:hint="default"/>
        <w:lang w:val="pt-PT" w:eastAsia="en-US" w:bidi="ar-SA"/>
      </w:rPr>
    </w:lvl>
    <w:lvl w:ilvl="8" w:tplc="6B400EF2">
      <w:numFmt w:val="bullet"/>
      <w:lvlText w:val="•"/>
      <w:lvlJc w:val="left"/>
      <w:pPr>
        <w:ind w:left="8855" w:hanging="293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871FC"/>
    <w:rsid w:val="004871FC"/>
    <w:rsid w:val="00CA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8199"/>
      <w:outlineLvl w:val="0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92"/>
      <w:ind w:left="11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7"/>
      <w:ind w:left="8199" w:hanging="7902"/>
      <w:jc w:val="right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8199"/>
      <w:outlineLvl w:val="0"/>
    </w:pPr>
    <w:rPr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92"/>
      <w:ind w:left="110"/>
    </w:pPr>
    <w:rPr>
      <w:rFonts w:ascii="Arial" w:eastAsia="Arial" w:hAnsi="Arial" w:cs="Arial"/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17"/>
      <w:ind w:left="8199" w:hanging="7902"/>
      <w:jc w:val="right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1584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2022-04-05T15:02:00Z</dcterms:created>
  <dcterms:modified xsi:type="dcterms:W3CDTF">2022-04-05T15:02:00Z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Mozilla/5.0 (Windows NT 10.0; Win64; x64) AppleWebKit/537.36 (KHTML, like Gecko) Chrome/99.0.4844.51 Safari/537.36</vt:lpwstr>
  </property>
  <property fmtid="{D5CDD505-2E9C-101B-9397-08002B2CF9AE}" pid="4" name="LastSaved">
    <vt:filetime>2022-04-05T00:00:00Z</vt:filetime>
  </property>
</Properties>
</file>